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606EF7">
      <w:pPr>
        <w:spacing w:line="240" w:lineRule="auto"/>
        <w:jc w:val="center"/>
      </w:pPr>
    </w:p>
    <w:p w:rsidR="00606EF7" w:rsidRDefault="00606EF7" w:rsidP="00606EF7">
      <w:pPr>
        <w:spacing w:line="240" w:lineRule="auto"/>
        <w:jc w:val="center"/>
      </w:pPr>
    </w:p>
    <w:p w:rsidR="00606EF7" w:rsidRDefault="00606EF7" w:rsidP="00606EF7">
      <w:pPr>
        <w:spacing w:line="240" w:lineRule="auto"/>
        <w:jc w:val="center"/>
      </w:pPr>
    </w:p>
    <w:p w:rsidR="00606EF7" w:rsidRPr="00606EF7" w:rsidRDefault="00606EF7" w:rsidP="00606EF7">
      <w:pPr>
        <w:spacing w:line="240" w:lineRule="auto"/>
      </w:pPr>
    </w:p>
    <w:p w:rsidR="00606EF7" w:rsidRPr="00606EF7" w:rsidRDefault="00606EF7" w:rsidP="00606EF7">
      <w:pPr>
        <w:spacing w:line="240" w:lineRule="auto"/>
        <w:jc w:val="center"/>
      </w:pPr>
      <w:proofErr w:type="spellStart"/>
      <w:r w:rsidRPr="00606EF7">
        <w:t>Sinano</w:t>
      </w:r>
      <w:proofErr w:type="spellEnd"/>
      <w:r w:rsidRPr="00606EF7">
        <w:t xml:space="preserve"> Japan Canes Marketing Plan</w:t>
      </w:r>
    </w:p>
    <w:p w:rsidR="00606EF7" w:rsidRPr="00606EF7" w:rsidRDefault="00606EF7" w:rsidP="00606EF7">
      <w:pPr>
        <w:spacing w:line="240" w:lineRule="auto"/>
        <w:jc w:val="center"/>
      </w:pPr>
      <w:r w:rsidRPr="00606EF7">
        <w:t>Student’s Name</w:t>
      </w:r>
    </w:p>
    <w:p w:rsidR="00606EF7" w:rsidRPr="00606EF7" w:rsidRDefault="00606EF7" w:rsidP="00606EF7">
      <w:pPr>
        <w:spacing w:line="240" w:lineRule="auto"/>
        <w:jc w:val="center"/>
      </w:pPr>
      <w:r w:rsidRPr="00606EF7">
        <w:t>Institutional Affiliation</w:t>
      </w: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606EF7" w:rsidRDefault="00606EF7" w:rsidP="00F824BC">
      <w:pPr>
        <w:spacing w:line="240" w:lineRule="auto"/>
        <w:jc w:val="center"/>
        <w:rPr>
          <w:b/>
          <w:u w:val="single"/>
        </w:rPr>
      </w:pPr>
    </w:p>
    <w:p w:rsidR="00924D85" w:rsidRDefault="00AA0348" w:rsidP="00F824BC">
      <w:pPr>
        <w:spacing w:line="240" w:lineRule="auto"/>
        <w:jc w:val="center"/>
        <w:rPr>
          <w:b/>
          <w:u w:val="single"/>
        </w:rPr>
      </w:pPr>
      <w:proofErr w:type="spellStart"/>
      <w:r w:rsidRPr="00AA0348">
        <w:rPr>
          <w:b/>
          <w:u w:val="single"/>
        </w:rPr>
        <w:t>Sinano</w:t>
      </w:r>
      <w:proofErr w:type="spellEnd"/>
      <w:r w:rsidRPr="00AA0348">
        <w:rPr>
          <w:b/>
          <w:u w:val="single"/>
        </w:rPr>
        <w:t xml:space="preserve"> Japan Canes Marketing Plan</w:t>
      </w:r>
    </w:p>
    <w:p w:rsidR="00AA0348" w:rsidRDefault="00AA0348" w:rsidP="00F824BC">
      <w:pPr>
        <w:pStyle w:val="ListParagraph"/>
        <w:numPr>
          <w:ilvl w:val="0"/>
          <w:numId w:val="2"/>
        </w:numPr>
        <w:spacing w:line="240" w:lineRule="auto"/>
        <w:rPr>
          <w:b/>
        </w:rPr>
      </w:pPr>
      <w:r w:rsidRPr="00AA0348">
        <w:rPr>
          <w:b/>
        </w:rPr>
        <w:t>Executive Summary</w:t>
      </w:r>
    </w:p>
    <w:p w:rsidR="00AA0348" w:rsidRDefault="00FF1299" w:rsidP="00F824BC">
      <w:pPr>
        <w:pStyle w:val="ListParagraph"/>
        <w:spacing w:line="240" w:lineRule="auto"/>
        <w:ind w:left="1080"/>
      </w:pPr>
      <w:proofErr w:type="spellStart"/>
      <w:r>
        <w:t>Sinano</w:t>
      </w:r>
      <w:proofErr w:type="spellEnd"/>
      <w:r>
        <w:t xml:space="preserve"> Japan on April 1, 2020 will start the process of transforming our marketing plan through the introduction of new and advanced </w:t>
      </w:r>
      <w:r w:rsidR="00F47DD2">
        <w:t>Canes for the eld</w:t>
      </w:r>
      <w:r w:rsidR="00C0121C">
        <w:t xml:space="preserve">erly in Japan. The new walking cane that will be introduced in the </w:t>
      </w:r>
      <w:r w:rsidR="001E54FB">
        <w:t xml:space="preserve">market are light, advanced, and strong. They have been made from durable polymers and titanium chromium. </w:t>
      </w:r>
      <w:r w:rsidR="002E0E08">
        <w:t xml:space="preserve"> The amount need</w:t>
      </w:r>
      <w:r w:rsidR="007721B2">
        <w:t xml:space="preserve">ed for the execution of the project </w:t>
      </w:r>
      <w:r w:rsidR="002E0E08">
        <w:t>is 3 million dollars that will cater for the resear</w:t>
      </w:r>
      <w:r w:rsidR="007721B2">
        <w:t xml:space="preserve">ch and development till the product is completed by November 20, 2020. </w:t>
      </w:r>
    </w:p>
    <w:p w:rsidR="007721B2" w:rsidRDefault="007721B2" w:rsidP="00F824BC">
      <w:pPr>
        <w:pStyle w:val="ListParagraph"/>
        <w:spacing w:line="240" w:lineRule="auto"/>
        <w:ind w:left="1080"/>
      </w:pPr>
      <w:r>
        <w:t>The new product will be</w:t>
      </w:r>
      <w:r w:rsidR="00606EF7">
        <w:t xml:space="preserve"> called </w:t>
      </w:r>
      <w:proofErr w:type="spellStart"/>
      <w:r w:rsidR="00606EF7">
        <w:t>Med</w:t>
      </w:r>
      <w:r w:rsidR="006903D1">
        <w:t>Cane</w:t>
      </w:r>
      <w:proofErr w:type="spellEnd"/>
      <w:r w:rsidR="006903D1">
        <w:t xml:space="preserve"> and it is expected that it will have reached the expected global health standards.  Once the products have been completed and tested, they will be dispatched to different stores</w:t>
      </w:r>
      <w:r w:rsidR="00606EF7">
        <w:t>,</w:t>
      </w:r>
      <w:r w:rsidR="006903D1">
        <w:t xml:space="preserve"> including medical institutions and </w:t>
      </w:r>
      <w:r w:rsidR="00041326">
        <w:t>oth</w:t>
      </w:r>
      <w:r w:rsidR="00565225">
        <w:t xml:space="preserve">er care </w:t>
      </w:r>
      <w:proofErr w:type="spellStart"/>
      <w:r w:rsidR="00565225">
        <w:t>cent</w:t>
      </w:r>
      <w:r w:rsidR="00606EF7">
        <w:t>re</w:t>
      </w:r>
      <w:r w:rsidR="00565225">
        <w:t>s</w:t>
      </w:r>
      <w:proofErr w:type="spellEnd"/>
      <w:r w:rsidR="00565225">
        <w:t xml:space="preserve">. The expected time for the dispatch is </w:t>
      </w:r>
      <w:r w:rsidR="00606EF7">
        <w:t xml:space="preserve">the </w:t>
      </w:r>
      <w:r w:rsidR="00565225">
        <w:t xml:space="preserve">start of November. The </w:t>
      </w:r>
      <w:r w:rsidR="00606EF7">
        <w:t>predi</w:t>
      </w:r>
      <w:r w:rsidR="00565225">
        <w:t>cted demand is high and hence we will ensure that that, through our market research</w:t>
      </w:r>
      <w:r w:rsidR="00606EF7">
        <w:t>,</w:t>
      </w:r>
      <w:r w:rsidR="00565225">
        <w:t xml:space="preserve"> we have established the areas with much </w:t>
      </w:r>
      <w:bookmarkStart w:id="0" w:name="_GoBack"/>
      <w:bookmarkEnd w:id="0"/>
      <w:r w:rsidR="00565225">
        <w:t xml:space="preserve">demand and distributed as much as we can in those areas. </w:t>
      </w:r>
    </w:p>
    <w:p w:rsidR="00565225" w:rsidRDefault="00565225" w:rsidP="00F824BC">
      <w:pPr>
        <w:pStyle w:val="ListParagraph"/>
        <w:spacing w:line="240" w:lineRule="auto"/>
        <w:ind w:left="1080"/>
      </w:pPr>
      <w:r>
        <w:t xml:space="preserve"> The last phase of this marketing plan will extensive media campaign that</w:t>
      </w:r>
      <w:r w:rsidR="00764D74">
        <w:t xml:space="preserve"> will the product become known to the world. Some of the platforms we will use are the social media, print media, television, radio, promotional camp</w:t>
      </w:r>
      <w:r w:rsidR="0057218B">
        <w:t>aigns, and podcast among others. Our marketing managers will lead up to the product launch that will be</w:t>
      </w:r>
      <w:r w:rsidR="00567020">
        <w:t xml:space="preserve"> on December this years after a successful project launch and marketing campaign. </w:t>
      </w:r>
    </w:p>
    <w:p w:rsidR="00567020" w:rsidRPr="001C0B74" w:rsidRDefault="00567020" w:rsidP="00F824BC">
      <w:pPr>
        <w:spacing w:line="240" w:lineRule="auto"/>
        <w:rPr>
          <w:b/>
        </w:rPr>
      </w:pPr>
      <w:r w:rsidRPr="001C0B74">
        <w:rPr>
          <w:b/>
        </w:rPr>
        <w:t>II. Situation Analysis</w:t>
      </w:r>
    </w:p>
    <w:p w:rsidR="00F824BC" w:rsidRPr="003961D8" w:rsidRDefault="00567020" w:rsidP="00F824BC">
      <w:pPr>
        <w:spacing w:line="240" w:lineRule="auto"/>
        <w:rPr>
          <w:b/>
        </w:rPr>
      </w:pPr>
      <w:r w:rsidRPr="003961D8">
        <w:rPr>
          <w:b/>
        </w:rPr>
        <w:t>A. The Internal Environment</w:t>
      </w:r>
    </w:p>
    <w:p w:rsidR="00F824BC" w:rsidRPr="003961D8" w:rsidRDefault="00F824BC" w:rsidP="00FC5593">
      <w:pPr>
        <w:spacing w:line="240" w:lineRule="auto"/>
        <w:rPr>
          <w:b/>
        </w:rPr>
      </w:pPr>
      <w:r>
        <w:tab/>
      </w:r>
      <w:r w:rsidRPr="003961D8">
        <w:rPr>
          <w:b/>
        </w:rPr>
        <w:t>Review of marketing goals and objectives</w:t>
      </w:r>
    </w:p>
    <w:p w:rsidR="00F824BC" w:rsidRDefault="00F824BC" w:rsidP="007B0E6F">
      <w:pPr>
        <w:spacing w:line="240" w:lineRule="auto"/>
        <w:ind w:left="2160" w:hanging="1440"/>
      </w:pPr>
      <w:r>
        <w:t xml:space="preserve">                        </w:t>
      </w:r>
      <w:proofErr w:type="spellStart"/>
      <w:r>
        <w:t>Sinan</w:t>
      </w:r>
      <w:r w:rsidR="007B0E6F">
        <w:t>o</w:t>
      </w:r>
      <w:proofErr w:type="spellEnd"/>
      <w:r w:rsidR="007B0E6F">
        <w:t xml:space="preserve"> Japan Canes is geared towards ensuring that, </w:t>
      </w:r>
      <w:proofErr w:type="spellStart"/>
      <w:r w:rsidR="007B0E6F">
        <w:t>MedCane</w:t>
      </w:r>
      <w:proofErr w:type="spellEnd"/>
      <w:r w:rsidR="007B0E6F">
        <w:t>, has reac</w:t>
      </w:r>
      <w:r w:rsidR="00DC2F14">
        <w:t xml:space="preserve">hed as many people as possible. Our main focus will be the use of social media for the marketing campaigns. Instagram, Twitter, and </w:t>
      </w:r>
      <w:r w:rsidR="00FC5593">
        <w:t xml:space="preserve">Facebook are the main platforms. The marketing team will make it possible achieve those goals and objectives. </w:t>
      </w:r>
    </w:p>
    <w:p w:rsidR="00FC5593" w:rsidRPr="00AB35E0" w:rsidRDefault="00FC5593" w:rsidP="007B0E6F">
      <w:pPr>
        <w:spacing w:line="240" w:lineRule="auto"/>
        <w:ind w:left="2160" w:hanging="1440"/>
        <w:rPr>
          <w:b/>
        </w:rPr>
      </w:pPr>
      <w:r w:rsidRPr="00AB35E0">
        <w:rPr>
          <w:b/>
        </w:rPr>
        <w:t>Review of current and anticipated organizational resources</w:t>
      </w:r>
    </w:p>
    <w:p w:rsidR="002B7482" w:rsidRDefault="002B7482" w:rsidP="002B7482">
      <w:pPr>
        <w:spacing w:line="240" w:lineRule="auto"/>
        <w:ind w:left="2160" w:hanging="1440"/>
      </w:pPr>
      <w:r>
        <w:t xml:space="preserve">                        </w:t>
      </w:r>
      <w:proofErr w:type="spellStart"/>
      <w:r>
        <w:t>Sinano</w:t>
      </w:r>
      <w:proofErr w:type="spellEnd"/>
      <w:r>
        <w:t xml:space="preserve"> Japan Canes is planning on applying an aggressive social media strategy which is expected to reach as many people as possible.  The current generation of customers is highly depended on the use of social media hence it will be easier to reach a wide array of targeted customers with this strategy. </w:t>
      </w:r>
    </w:p>
    <w:p w:rsidR="00FC5593" w:rsidRDefault="004B2AFD" w:rsidP="006E6292">
      <w:pPr>
        <w:spacing w:line="240" w:lineRule="auto"/>
        <w:ind w:left="2160" w:hanging="1440"/>
      </w:pPr>
      <w:r>
        <w:t xml:space="preserve">                     </w:t>
      </w:r>
      <w:r w:rsidR="00165ED0">
        <w:t xml:space="preserve">   The </w:t>
      </w:r>
      <w:proofErr w:type="spellStart"/>
      <w:r w:rsidR="00165ED0">
        <w:t>MedCane</w:t>
      </w:r>
      <w:proofErr w:type="spellEnd"/>
      <w:r w:rsidR="00165ED0">
        <w:t xml:space="preserve"> is a product will be revolutionary and attractive to most of the customer</w:t>
      </w:r>
      <w:r w:rsidR="00F724E0">
        <w:t>s given that it is light and durable to the users. Th</w:t>
      </w:r>
      <w:r w:rsidR="00413349">
        <w:t>e current performance.</w:t>
      </w:r>
      <w:r w:rsidR="00E51574">
        <w:t xml:space="preserve">  The company was initially using traditional marketing methods which meant that few people knew about the existence of the company and its products. </w:t>
      </w:r>
    </w:p>
    <w:p w:rsidR="004B2756" w:rsidRPr="003961D8" w:rsidRDefault="004B2756" w:rsidP="006E6292">
      <w:pPr>
        <w:spacing w:line="240" w:lineRule="auto"/>
        <w:ind w:left="2160" w:hanging="1440"/>
        <w:rPr>
          <w:b/>
        </w:rPr>
      </w:pPr>
      <w:r w:rsidRPr="003961D8">
        <w:rPr>
          <w:b/>
        </w:rPr>
        <w:t xml:space="preserve">Review of current and anticipated cultural and structural issues </w:t>
      </w:r>
    </w:p>
    <w:p w:rsidR="00646818" w:rsidRDefault="00AC04BE" w:rsidP="00AC04BE">
      <w:pPr>
        <w:spacing w:line="240" w:lineRule="auto"/>
        <w:ind w:left="2160" w:hanging="1440"/>
      </w:pPr>
      <w:r>
        <w:lastRenderedPageBreak/>
        <w:t xml:space="preserve">                        </w:t>
      </w:r>
      <w:r w:rsidR="004B2756">
        <w:t>The anticipat</w:t>
      </w:r>
      <w:r w:rsidR="00AB35E0">
        <w:t xml:space="preserve">ed structure </w:t>
      </w:r>
      <w:r w:rsidR="00232EF1">
        <w:t xml:space="preserve">and culture of </w:t>
      </w:r>
      <w:proofErr w:type="spellStart"/>
      <w:r w:rsidR="00232EF1">
        <w:t>Sinano</w:t>
      </w:r>
      <w:proofErr w:type="spellEnd"/>
      <w:r w:rsidR="00232EF1">
        <w:t xml:space="preserve"> Japan is co</w:t>
      </w:r>
      <w:r>
        <w:t>nducive for given the fact that the Japanese people are among the people</w:t>
      </w:r>
      <w:r w:rsidR="0037469E">
        <w:t xml:space="preserve"> who live longest in the world. </w:t>
      </w:r>
      <w:r w:rsidR="00C43FB0">
        <w:t xml:space="preserve">Japan is also known for good business etiquette hence finding a leader who will be the project a success will be easy. The head of the R&amp;D department will steer the whole process. </w:t>
      </w:r>
      <w:r>
        <w:t xml:space="preserve"> </w:t>
      </w:r>
    </w:p>
    <w:p w:rsidR="00F824BC" w:rsidRDefault="003961D8" w:rsidP="00AC04BE">
      <w:pPr>
        <w:spacing w:line="240" w:lineRule="auto"/>
        <w:ind w:left="2160" w:hanging="1440"/>
      </w:pPr>
      <w:r>
        <w:t xml:space="preserve">                        </w:t>
      </w:r>
      <w:r w:rsidR="00646818">
        <w:t>The success of the product is almost guaranteed d</w:t>
      </w:r>
      <w:r>
        <w:t xml:space="preserve">ue to the dominance of </w:t>
      </w:r>
      <w:proofErr w:type="spellStart"/>
      <w:r>
        <w:t>Sinano</w:t>
      </w:r>
      <w:proofErr w:type="spellEnd"/>
      <w:r>
        <w:t xml:space="preserve"> Japan in the production of walking poles.  Marketing of the new product will be easier and it is expected that the products will be distrusted even on the existing retail markets where the company’s leisure products have mostly been sold. </w:t>
      </w:r>
      <w:r w:rsidR="00F824BC">
        <w:t xml:space="preserve">           </w:t>
      </w:r>
    </w:p>
    <w:p w:rsidR="00F824BC" w:rsidRPr="00606EF7" w:rsidRDefault="0086213D" w:rsidP="00F824BC">
      <w:pPr>
        <w:spacing w:line="240" w:lineRule="auto"/>
        <w:rPr>
          <w:b/>
        </w:rPr>
      </w:pPr>
      <w:r w:rsidRPr="00606EF7">
        <w:rPr>
          <w:b/>
        </w:rPr>
        <w:t xml:space="preserve">B. The Customer Environment </w:t>
      </w:r>
    </w:p>
    <w:p w:rsidR="0086213D" w:rsidRPr="00606EF7" w:rsidRDefault="0086213D" w:rsidP="00F824BC">
      <w:pPr>
        <w:spacing w:line="240" w:lineRule="auto"/>
        <w:rPr>
          <w:b/>
        </w:rPr>
      </w:pPr>
      <w:r>
        <w:t xml:space="preserve">               </w:t>
      </w:r>
      <w:r w:rsidRPr="00606EF7">
        <w:rPr>
          <w:b/>
        </w:rPr>
        <w:t xml:space="preserve">Who are the firm’s current potential customers? </w:t>
      </w:r>
    </w:p>
    <w:p w:rsidR="0086213D" w:rsidRDefault="0086213D" w:rsidP="00606EF7">
      <w:pPr>
        <w:spacing w:line="240" w:lineRule="auto"/>
        <w:ind w:left="2160" w:hanging="1440"/>
      </w:pPr>
      <w:r>
        <w:t xml:space="preserve">                </w:t>
      </w:r>
      <w:r w:rsidR="008A188B">
        <w:t xml:space="preserve">      The current and potential customers to our products are the aged people </w:t>
      </w:r>
      <w:proofErr w:type="gramStart"/>
      <w:r w:rsidR="008A188B">
        <w:t>of</w:t>
      </w:r>
      <w:proofErr w:type="gramEnd"/>
      <w:r w:rsidR="008A188B">
        <w:t xml:space="preserve">   ages 65 years old and above. The company is highly acknowledged for the sale of products or sticks that have been used for hiking and other competitions.  The current products in the market help people climb great heights. </w:t>
      </w:r>
    </w:p>
    <w:p w:rsidR="0086213D" w:rsidRPr="00606EF7" w:rsidRDefault="0086213D" w:rsidP="00606EF7">
      <w:pPr>
        <w:spacing w:line="240" w:lineRule="auto"/>
        <w:rPr>
          <w:b/>
        </w:rPr>
      </w:pPr>
      <w:r>
        <w:t xml:space="preserve">                </w:t>
      </w:r>
      <w:r w:rsidRPr="00606EF7">
        <w:rPr>
          <w:b/>
        </w:rPr>
        <w:t>What do the customers do with the firm’s products?</w:t>
      </w:r>
    </w:p>
    <w:p w:rsidR="0086213D" w:rsidRDefault="008A188B" w:rsidP="00606EF7">
      <w:pPr>
        <w:spacing w:line="240" w:lineRule="auto"/>
        <w:ind w:left="2160" w:hanging="1440"/>
      </w:pPr>
      <w:r>
        <w:t xml:space="preserve">                        The current </w:t>
      </w:r>
      <w:r w:rsidR="00606EF7">
        <w:t>firm’s</w:t>
      </w:r>
      <w:r>
        <w:t xml:space="preserve"> products are used</w:t>
      </w:r>
      <w:r w:rsidR="00606EF7">
        <w:t xml:space="preserve"> for sun trace, trail running, </w:t>
      </w:r>
      <w:proofErr w:type="spellStart"/>
      <w:r w:rsidR="00606EF7">
        <w:t>R</w:t>
      </w:r>
      <w:r>
        <w:t>evita</w:t>
      </w:r>
      <w:proofErr w:type="spellEnd"/>
      <w:r>
        <w:t xml:space="preserve"> poles, and pole walking among other activities</w:t>
      </w:r>
      <w:r w:rsidR="00606EF7">
        <w:t>.  The products are used for various outdoor activities.</w:t>
      </w:r>
    </w:p>
    <w:p w:rsidR="0086213D" w:rsidRPr="00606EF7" w:rsidRDefault="0086213D" w:rsidP="00606EF7">
      <w:pPr>
        <w:spacing w:line="240" w:lineRule="auto"/>
        <w:rPr>
          <w:b/>
        </w:rPr>
      </w:pPr>
      <w:r>
        <w:t xml:space="preserve">              </w:t>
      </w:r>
      <w:r w:rsidRPr="00606EF7">
        <w:rPr>
          <w:b/>
        </w:rPr>
        <w:t xml:space="preserve">Where do </w:t>
      </w:r>
      <w:r w:rsidR="00606EF7" w:rsidRPr="00606EF7">
        <w:rPr>
          <w:b/>
        </w:rPr>
        <w:t>customers</w:t>
      </w:r>
      <w:r w:rsidRPr="00606EF7">
        <w:rPr>
          <w:b/>
        </w:rPr>
        <w:t xml:space="preserve"> purchase the firm’s products? </w:t>
      </w:r>
    </w:p>
    <w:p w:rsidR="00606EF7" w:rsidRDefault="00606EF7" w:rsidP="00606EF7">
      <w:pPr>
        <w:spacing w:line="240" w:lineRule="auto"/>
        <w:ind w:left="2160" w:hanging="1440"/>
      </w:pPr>
      <w:r>
        <w:t xml:space="preserve">                        The customers purchase these products from various stores, adverts online, supermarkets and hypermarket stores. There have been other platforms like the Alibaba where the products are still available hence make it easy for the people to purchase. </w:t>
      </w:r>
    </w:p>
    <w:p w:rsidR="0086213D" w:rsidRPr="00606EF7" w:rsidRDefault="0086213D" w:rsidP="00606EF7">
      <w:pPr>
        <w:spacing w:line="240" w:lineRule="auto"/>
        <w:rPr>
          <w:b/>
        </w:rPr>
      </w:pPr>
      <w:r>
        <w:t xml:space="preserve">              </w:t>
      </w:r>
      <w:r w:rsidRPr="00606EF7">
        <w:rPr>
          <w:b/>
        </w:rPr>
        <w:t xml:space="preserve">Why (and </w:t>
      </w:r>
      <w:r w:rsidR="00CB2619" w:rsidRPr="00606EF7">
        <w:rPr>
          <w:b/>
        </w:rPr>
        <w:t>how</w:t>
      </w:r>
      <w:r w:rsidRPr="00606EF7">
        <w:rPr>
          <w:b/>
        </w:rPr>
        <w:t>)</w:t>
      </w:r>
      <w:r w:rsidR="00CB2619" w:rsidRPr="00606EF7">
        <w:rPr>
          <w:b/>
        </w:rPr>
        <w:t xml:space="preserve"> do the customers select the firm’s products? </w:t>
      </w:r>
    </w:p>
    <w:p w:rsidR="00CB2619" w:rsidRDefault="00606EF7" w:rsidP="00606EF7">
      <w:pPr>
        <w:spacing w:line="240" w:lineRule="auto"/>
        <w:ind w:left="2160" w:hanging="1440"/>
      </w:pPr>
      <w:r w:rsidRPr="00606EF7">
        <w:t xml:space="preserve">                        The customers purchase the firms products since they are of high quality and very durable. The competing firms have been unable to make poles that are light and made from materials that are strong and durable.</w:t>
      </w:r>
      <w:r>
        <w:t xml:space="preserve"> They know the brand and it is always the top of their priority.</w:t>
      </w:r>
    </w:p>
    <w:p w:rsidR="00CB2619" w:rsidRPr="00606EF7" w:rsidRDefault="00CB2619" w:rsidP="00606EF7">
      <w:pPr>
        <w:spacing w:line="240" w:lineRule="auto"/>
        <w:rPr>
          <w:b/>
        </w:rPr>
      </w:pPr>
      <w:r>
        <w:t xml:space="preserve">               </w:t>
      </w:r>
      <w:r w:rsidRPr="00606EF7">
        <w:rPr>
          <w:b/>
        </w:rPr>
        <w:t xml:space="preserve">Why do potential customers not purchase the firm’s products? </w:t>
      </w:r>
    </w:p>
    <w:p w:rsidR="00CB2619" w:rsidRDefault="00606EF7" w:rsidP="00606EF7">
      <w:pPr>
        <w:spacing w:line="240" w:lineRule="auto"/>
        <w:ind w:left="2160" w:hanging="1440"/>
      </w:pPr>
      <w:r>
        <w:t xml:space="preserve">                       Some potential customers may fail to purchase from the firm due to its affordability. Some of the products are expensive. Others may fail to purchase from the company as a result of preferences.</w:t>
      </w:r>
    </w:p>
    <w:p w:rsidR="00CB2619" w:rsidRDefault="00CB2619" w:rsidP="00606EF7">
      <w:pPr>
        <w:spacing w:line="240" w:lineRule="auto"/>
      </w:pPr>
    </w:p>
    <w:p w:rsidR="00CB2619" w:rsidRPr="00606EF7" w:rsidRDefault="00CB2619" w:rsidP="00606EF7">
      <w:pPr>
        <w:spacing w:line="240" w:lineRule="auto"/>
        <w:rPr>
          <w:b/>
        </w:rPr>
      </w:pPr>
      <w:r w:rsidRPr="00606EF7">
        <w:rPr>
          <w:b/>
        </w:rPr>
        <w:t xml:space="preserve">C. The External Environment </w:t>
      </w:r>
    </w:p>
    <w:p w:rsidR="00606EF7" w:rsidRPr="00606EF7" w:rsidRDefault="00CB2619" w:rsidP="00606EF7">
      <w:pPr>
        <w:spacing w:line="240" w:lineRule="auto"/>
        <w:rPr>
          <w:b/>
        </w:rPr>
      </w:pPr>
      <w:r w:rsidRPr="00606EF7">
        <w:rPr>
          <w:b/>
        </w:rPr>
        <w:t xml:space="preserve">                Competition </w:t>
      </w:r>
    </w:p>
    <w:p w:rsidR="00CB2619" w:rsidRDefault="00606EF7" w:rsidP="00606EF7">
      <w:pPr>
        <w:spacing w:line="240" w:lineRule="auto"/>
        <w:ind w:left="2160" w:hanging="1440"/>
      </w:pPr>
      <w:r>
        <w:lastRenderedPageBreak/>
        <w:t xml:space="preserve">                        The leading competitor of </w:t>
      </w:r>
      <w:proofErr w:type="spellStart"/>
      <w:r>
        <w:t>Sinano</w:t>
      </w:r>
      <w:proofErr w:type="spellEnd"/>
      <w:r>
        <w:t xml:space="preserve"> Japan Inc., is </w:t>
      </w:r>
      <w:proofErr w:type="spellStart"/>
      <w:r>
        <w:t>Ninghai</w:t>
      </w:r>
      <w:proofErr w:type="spellEnd"/>
      <w:r>
        <w:t xml:space="preserve"> </w:t>
      </w:r>
      <w:proofErr w:type="spellStart"/>
      <w:r>
        <w:t>Boda</w:t>
      </w:r>
      <w:proofErr w:type="spellEnd"/>
      <w:r>
        <w:t xml:space="preserve"> Outdoor Product Company based in China.</w:t>
      </w:r>
    </w:p>
    <w:p w:rsidR="00CB2619" w:rsidRPr="00606EF7" w:rsidRDefault="00CB2619" w:rsidP="00606EF7">
      <w:pPr>
        <w:spacing w:line="240" w:lineRule="auto"/>
        <w:rPr>
          <w:b/>
        </w:rPr>
      </w:pPr>
      <w:r w:rsidRPr="00606EF7">
        <w:rPr>
          <w:b/>
        </w:rPr>
        <w:t xml:space="preserve">                Economic Growth and Stability </w:t>
      </w:r>
    </w:p>
    <w:p w:rsidR="00CB2619" w:rsidRDefault="00606EF7" w:rsidP="00606EF7">
      <w:pPr>
        <w:spacing w:line="240" w:lineRule="auto"/>
        <w:ind w:left="2160" w:hanging="1440"/>
      </w:pPr>
      <w:r>
        <w:t xml:space="preserve">                       Japan is a country that exhibited efficient economic growth and experienced the much needed political stability. These factors ensure that the companies have continued to thrive due to favorable economic conditions. </w:t>
      </w:r>
    </w:p>
    <w:p w:rsidR="00CB2619" w:rsidRPr="00606EF7" w:rsidRDefault="00B30202" w:rsidP="00606EF7">
      <w:pPr>
        <w:spacing w:line="240" w:lineRule="auto"/>
        <w:rPr>
          <w:b/>
        </w:rPr>
      </w:pPr>
      <w:r>
        <w:t xml:space="preserve">                </w:t>
      </w:r>
      <w:r w:rsidRPr="00606EF7">
        <w:rPr>
          <w:b/>
        </w:rPr>
        <w:t xml:space="preserve">Political Trends </w:t>
      </w:r>
    </w:p>
    <w:p w:rsidR="00B30202" w:rsidRDefault="00606EF7" w:rsidP="00606EF7">
      <w:pPr>
        <w:spacing w:line="240" w:lineRule="auto"/>
        <w:ind w:left="2160" w:hanging="1440"/>
      </w:pPr>
      <w:r>
        <w:t xml:space="preserve">                       The political trends in Japan are favorable. It is one of the countries in Asia that has continued to enjoy political stability and peace. The political influence on the ease of doing business is limited. </w:t>
      </w:r>
    </w:p>
    <w:p w:rsidR="00B30202" w:rsidRPr="00606EF7" w:rsidRDefault="00B30202" w:rsidP="00606EF7">
      <w:pPr>
        <w:spacing w:line="240" w:lineRule="auto"/>
        <w:rPr>
          <w:b/>
        </w:rPr>
      </w:pPr>
      <w:r>
        <w:t xml:space="preserve">              </w:t>
      </w:r>
      <w:r w:rsidRPr="00606EF7">
        <w:rPr>
          <w:b/>
        </w:rPr>
        <w:t xml:space="preserve">Legal and Regulatory Issues </w:t>
      </w:r>
    </w:p>
    <w:p w:rsidR="00B30202" w:rsidRDefault="00606EF7" w:rsidP="00606EF7">
      <w:pPr>
        <w:spacing w:line="240" w:lineRule="auto"/>
        <w:ind w:left="2160" w:hanging="1440"/>
      </w:pPr>
      <w:r>
        <w:t xml:space="preserve">                        There is sufficient regulations on the manufactured products especially these ones that will be used by the elderly who are vulnerable.  The country has implemented agencies tasked with checking the standards, taxation, and other aspects of quality to ensure that such products, when in market are fit for use. </w:t>
      </w:r>
    </w:p>
    <w:p w:rsidR="00B30202" w:rsidRPr="00606EF7" w:rsidRDefault="00B30202" w:rsidP="00606EF7">
      <w:pPr>
        <w:spacing w:line="240" w:lineRule="auto"/>
        <w:rPr>
          <w:b/>
        </w:rPr>
      </w:pPr>
      <w:r w:rsidRPr="00606EF7">
        <w:rPr>
          <w:b/>
        </w:rPr>
        <w:t xml:space="preserve">            Technology Advancement</w:t>
      </w:r>
    </w:p>
    <w:p w:rsidR="00B30202" w:rsidRDefault="00606EF7" w:rsidP="00606EF7">
      <w:pPr>
        <w:spacing w:line="240" w:lineRule="auto"/>
        <w:ind w:left="2160" w:hanging="1440"/>
        <w:contextualSpacing/>
      </w:pPr>
      <w:r>
        <w:t xml:space="preserve">                        Technology-wise, Japan is among the fast-paced countries in regards to the technology advancement. As a result, marketing of these products will be easier due to the utilization of the available and new technology. Technology will also be helpful in increasing efficiency in processing, distribution and other cost reduction strategies. </w:t>
      </w:r>
    </w:p>
    <w:p w:rsidR="00B30202" w:rsidRPr="00606EF7" w:rsidRDefault="00B30202" w:rsidP="00606EF7">
      <w:pPr>
        <w:spacing w:line="240" w:lineRule="auto"/>
        <w:rPr>
          <w:b/>
        </w:rPr>
      </w:pPr>
      <w:r w:rsidRPr="00606EF7">
        <w:rPr>
          <w:b/>
        </w:rPr>
        <w:t xml:space="preserve">              Sociocultural Trends </w:t>
      </w:r>
    </w:p>
    <w:p w:rsidR="00B30202" w:rsidRDefault="00606EF7" w:rsidP="00606EF7">
      <w:pPr>
        <w:spacing w:line="240" w:lineRule="auto"/>
        <w:ind w:left="2160" w:hanging="1440"/>
      </w:pPr>
      <w:r>
        <w:t xml:space="preserve">                       The current sociocultural trends are such that the people are working towards ensuring that the aged in the society are safe and have been assisted to lead their daily lives normally. These canes will help them maintain a healthy lifestyle since they will be able to walk. </w:t>
      </w:r>
    </w:p>
    <w:p w:rsidR="00B30202" w:rsidRDefault="00B30202" w:rsidP="00F824BC">
      <w:pPr>
        <w:spacing w:line="240" w:lineRule="auto"/>
      </w:pPr>
    </w:p>
    <w:p w:rsidR="00B30202" w:rsidRPr="00606EF7" w:rsidRDefault="00B30202" w:rsidP="00F824BC">
      <w:pPr>
        <w:spacing w:line="240" w:lineRule="auto"/>
        <w:rPr>
          <w:b/>
        </w:rPr>
      </w:pPr>
      <w:r w:rsidRPr="00606EF7">
        <w:rPr>
          <w:b/>
        </w:rPr>
        <w:t xml:space="preserve">III. SWOT ANALYSIS </w:t>
      </w:r>
    </w:p>
    <w:p w:rsidR="00B30202" w:rsidRPr="00606EF7" w:rsidRDefault="00B30202" w:rsidP="00F824BC">
      <w:pPr>
        <w:spacing w:line="240" w:lineRule="auto"/>
        <w:rPr>
          <w:b/>
        </w:rPr>
      </w:pPr>
      <w:r w:rsidRPr="00606EF7">
        <w:rPr>
          <w:b/>
        </w:rPr>
        <w:t xml:space="preserve">A. Strengths </w:t>
      </w:r>
    </w:p>
    <w:p w:rsidR="00606EF7" w:rsidRDefault="00606EF7" w:rsidP="00F824BC">
      <w:pPr>
        <w:spacing w:line="240" w:lineRule="auto"/>
      </w:pPr>
      <w:r>
        <w:t xml:space="preserve">              1. </w:t>
      </w:r>
      <w:proofErr w:type="spellStart"/>
      <w:r>
        <w:t>Sinano</w:t>
      </w:r>
      <w:proofErr w:type="spellEnd"/>
      <w:r>
        <w:t xml:space="preserve"> is the market leader in the production of walking poles and canes in Japan. </w:t>
      </w:r>
    </w:p>
    <w:p w:rsidR="00B30202" w:rsidRDefault="00606EF7" w:rsidP="00F824BC">
      <w:pPr>
        <w:spacing w:line="240" w:lineRule="auto"/>
      </w:pPr>
      <w:r>
        <w:t xml:space="preserve">              2. The quality of its products is top-notch and unmatched by its competitors. </w:t>
      </w:r>
    </w:p>
    <w:p w:rsidR="00606EF7" w:rsidRDefault="00606EF7" w:rsidP="00F824BC">
      <w:pPr>
        <w:spacing w:line="240" w:lineRule="auto"/>
      </w:pPr>
      <w:r>
        <w:t xml:space="preserve">               3. </w:t>
      </w:r>
      <w:proofErr w:type="spellStart"/>
      <w:r>
        <w:t>Sinano</w:t>
      </w:r>
      <w:proofErr w:type="spellEnd"/>
      <w:r>
        <w:t xml:space="preserve"> is operating in Japan where the population of the aged population is huge </w:t>
      </w:r>
    </w:p>
    <w:p w:rsidR="00606EF7" w:rsidRDefault="00606EF7" w:rsidP="00F824BC">
      <w:pPr>
        <w:spacing w:line="240" w:lineRule="auto"/>
      </w:pPr>
      <w:r>
        <w:t xml:space="preserve">               4.  The company has well established brand name and marketing channels. </w:t>
      </w:r>
    </w:p>
    <w:p w:rsidR="00B30202" w:rsidRDefault="00606EF7" w:rsidP="00F824BC">
      <w:pPr>
        <w:spacing w:line="240" w:lineRule="auto"/>
      </w:pPr>
      <w:r>
        <w:t xml:space="preserve">               5.  </w:t>
      </w:r>
      <w:proofErr w:type="spellStart"/>
      <w:r>
        <w:t>Sinano</w:t>
      </w:r>
      <w:proofErr w:type="spellEnd"/>
      <w:r>
        <w:t xml:space="preserve"> has exhibited strong financial capability. </w:t>
      </w:r>
    </w:p>
    <w:p w:rsidR="00606EF7" w:rsidRPr="00606EF7" w:rsidRDefault="00606EF7" w:rsidP="00F824BC">
      <w:pPr>
        <w:spacing w:line="240" w:lineRule="auto"/>
        <w:rPr>
          <w:b/>
        </w:rPr>
      </w:pPr>
      <w:r>
        <w:rPr>
          <w:b/>
        </w:rPr>
        <w:t xml:space="preserve">B. </w:t>
      </w:r>
      <w:r w:rsidR="00B30202" w:rsidRPr="00606EF7">
        <w:rPr>
          <w:b/>
        </w:rPr>
        <w:t xml:space="preserve">Weaknesses </w:t>
      </w:r>
    </w:p>
    <w:p w:rsidR="00606EF7" w:rsidRDefault="00606EF7" w:rsidP="00F824BC">
      <w:pPr>
        <w:spacing w:line="240" w:lineRule="auto"/>
      </w:pPr>
      <w:r>
        <w:lastRenderedPageBreak/>
        <w:t xml:space="preserve">                1.  </w:t>
      </w:r>
      <w:proofErr w:type="spellStart"/>
      <w:r>
        <w:t>Sinano</w:t>
      </w:r>
      <w:proofErr w:type="spellEnd"/>
      <w:r>
        <w:t xml:space="preserve"> has not been able to venture it the global markets</w:t>
      </w:r>
    </w:p>
    <w:p w:rsidR="00606EF7" w:rsidRDefault="00606EF7" w:rsidP="00F824BC">
      <w:pPr>
        <w:spacing w:line="240" w:lineRule="auto"/>
      </w:pPr>
      <w:r>
        <w:t xml:space="preserve">                 2. The use of traditional marketing strategies has limited its capability</w:t>
      </w:r>
    </w:p>
    <w:p w:rsidR="00606EF7" w:rsidRDefault="00606EF7" w:rsidP="00F824BC">
      <w:pPr>
        <w:spacing w:line="240" w:lineRule="auto"/>
      </w:pPr>
      <w:r>
        <w:t xml:space="preserve">                  3.  There are many players getting into production of walking canes</w:t>
      </w:r>
    </w:p>
    <w:p w:rsidR="00606EF7" w:rsidRDefault="00606EF7" w:rsidP="00F824BC">
      <w:pPr>
        <w:spacing w:line="240" w:lineRule="auto"/>
      </w:pPr>
      <w:r>
        <w:t xml:space="preserve">                  4. Initial capital outlay needed is huge limiting firm’s expansion </w:t>
      </w:r>
    </w:p>
    <w:p w:rsidR="00B30202" w:rsidRDefault="00606EF7" w:rsidP="00F824BC">
      <w:pPr>
        <w:spacing w:line="240" w:lineRule="auto"/>
      </w:pPr>
      <w:r>
        <w:t xml:space="preserve">                  5. Rising costs of raw materials are quite challenging.</w:t>
      </w:r>
    </w:p>
    <w:p w:rsidR="00B30202" w:rsidRPr="00606EF7" w:rsidRDefault="00B30202" w:rsidP="00F824BC">
      <w:pPr>
        <w:spacing w:line="240" w:lineRule="auto"/>
        <w:rPr>
          <w:b/>
        </w:rPr>
      </w:pPr>
      <w:r w:rsidRPr="00606EF7">
        <w:rPr>
          <w:b/>
        </w:rPr>
        <w:t>C. Opportunities (External situations independent of the firm-no strategic options)</w:t>
      </w:r>
    </w:p>
    <w:p w:rsidR="00606EF7" w:rsidRDefault="00606EF7" w:rsidP="00F824BC">
      <w:pPr>
        <w:spacing w:line="240" w:lineRule="auto"/>
      </w:pPr>
      <w:r>
        <w:t xml:space="preserve">                  1. Availability of ready market due to increasing older population. </w:t>
      </w:r>
    </w:p>
    <w:p w:rsidR="00606EF7" w:rsidRDefault="00606EF7" w:rsidP="00F824BC">
      <w:pPr>
        <w:spacing w:line="240" w:lineRule="auto"/>
      </w:pPr>
      <w:r>
        <w:t xml:space="preserve">                  2. Availability of labor and financing for expansion and production</w:t>
      </w:r>
    </w:p>
    <w:p w:rsidR="00606EF7" w:rsidRDefault="00606EF7" w:rsidP="00F824BC">
      <w:pPr>
        <w:spacing w:line="240" w:lineRule="auto"/>
      </w:pPr>
      <w:r>
        <w:t xml:space="preserve">                  3. Access to new markets and use of latest technology</w:t>
      </w:r>
    </w:p>
    <w:p w:rsidR="00606EF7" w:rsidRDefault="00606EF7" w:rsidP="00F824BC">
      <w:pPr>
        <w:spacing w:line="240" w:lineRule="auto"/>
      </w:pPr>
      <w:r>
        <w:t xml:space="preserve">                  4. The firm can take advantage of emerging countries and open other plans</w:t>
      </w:r>
    </w:p>
    <w:p w:rsidR="00B30202" w:rsidRDefault="00606EF7" w:rsidP="00F824BC">
      <w:pPr>
        <w:spacing w:line="240" w:lineRule="auto"/>
      </w:pPr>
      <w:r>
        <w:t xml:space="preserve">                   5.  Opportunity to use social media for marketing which is cheap and </w:t>
      </w:r>
      <w:proofErr w:type="spellStart"/>
      <w:r>
        <w:t>efficienct</w:t>
      </w:r>
      <w:proofErr w:type="spellEnd"/>
      <w:r>
        <w:t xml:space="preserve">. </w:t>
      </w:r>
    </w:p>
    <w:p w:rsidR="00B30202" w:rsidRPr="00606EF7" w:rsidRDefault="00B30202" w:rsidP="00F824BC">
      <w:pPr>
        <w:spacing w:line="240" w:lineRule="auto"/>
        <w:rPr>
          <w:b/>
        </w:rPr>
      </w:pPr>
      <w:r w:rsidRPr="00606EF7">
        <w:rPr>
          <w:b/>
        </w:rPr>
        <w:t>D. Threats (external situations independent of the firm)</w:t>
      </w:r>
    </w:p>
    <w:p w:rsidR="00606EF7" w:rsidRDefault="00606EF7" w:rsidP="00F824BC">
      <w:pPr>
        <w:spacing w:line="240" w:lineRule="auto"/>
      </w:pPr>
      <w:r>
        <w:t xml:space="preserve">                  1.  The rising costs of raw materials from the competitor              </w:t>
      </w:r>
    </w:p>
    <w:p w:rsidR="00606EF7" w:rsidRDefault="00606EF7" w:rsidP="00F824BC">
      <w:pPr>
        <w:spacing w:line="240" w:lineRule="auto"/>
      </w:pPr>
      <w:r>
        <w:t xml:space="preserve">                  2.  The increase in the competitors and cheap products from other countries</w:t>
      </w:r>
    </w:p>
    <w:p w:rsidR="00606EF7" w:rsidRDefault="00606EF7" w:rsidP="00F824BC">
      <w:pPr>
        <w:spacing w:line="240" w:lineRule="auto"/>
      </w:pPr>
      <w:r>
        <w:t xml:space="preserve">                  3. Regulations regarding the use of such raw materials.</w:t>
      </w:r>
    </w:p>
    <w:p w:rsidR="00606EF7" w:rsidRDefault="00606EF7" w:rsidP="00F824BC">
      <w:pPr>
        <w:spacing w:line="240" w:lineRule="auto"/>
      </w:pPr>
      <w:r>
        <w:t xml:space="preserve">                  4. Tariffs for the imported components used in the production. </w:t>
      </w:r>
    </w:p>
    <w:p w:rsidR="00B30202" w:rsidRDefault="00B30202" w:rsidP="00F824BC">
      <w:pPr>
        <w:spacing w:line="240" w:lineRule="auto"/>
      </w:pPr>
    </w:p>
    <w:p w:rsidR="00B30202" w:rsidRDefault="00B30202" w:rsidP="00F824BC">
      <w:pPr>
        <w:spacing w:line="240" w:lineRule="auto"/>
      </w:pPr>
    </w:p>
    <w:p w:rsidR="00B30202" w:rsidRDefault="00B30202" w:rsidP="00F824BC">
      <w:pPr>
        <w:spacing w:line="240" w:lineRule="auto"/>
      </w:pPr>
    </w:p>
    <w:p w:rsidR="0086213D" w:rsidRDefault="00B30202" w:rsidP="00F824BC">
      <w:pPr>
        <w:spacing w:line="240" w:lineRule="auto"/>
      </w:pPr>
      <w:r>
        <w:t>E. The SWOT Matrix</w:t>
      </w:r>
    </w:p>
    <w:tbl>
      <w:tblPr>
        <w:tblStyle w:val="TableGrid"/>
        <w:tblW w:w="0" w:type="auto"/>
        <w:tblLook w:val="04A0" w:firstRow="1" w:lastRow="0" w:firstColumn="1" w:lastColumn="0" w:noHBand="0" w:noVBand="1"/>
      </w:tblPr>
      <w:tblGrid>
        <w:gridCol w:w="4508"/>
        <w:gridCol w:w="4508"/>
      </w:tblGrid>
      <w:tr w:rsidR="00546ECE" w:rsidTr="00546ECE">
        <w:tc>
          <w:tcPr>
            <w:tcW w:w="4508" w:type="dxa"/>
          </w:tcPr>
          <w:p w:rsidR="00546ECE" w:rsidRPr="00606EF7" w:rsidRDefault="00606EF7" w:rsidP="00F824BC">
            <w:pPr>
              <w:rPr>
                <w:b/>
              </w:rPr>
            </w:pPr>
            <w:r w:rsidRPr="00606EF7">
              <w:rPr>
                <w:b/>
              </w:rPr>
              <w:t>Strengths</w:t>
            </w:r>
          </w:p>
          <w:p w:rsidR="00606EF7" w:rsidRDefault="00606EF7" w:rsidP="00606EF7">
            <w:pPr>
              <w:pStyle w:val="ListParagraph"/>
              <w:numPr>
                <w:ilvl w:val="0"/>
                <w:numId w:val="3"/>
              </w:numPr>
            </w:pPr>
            <w:proofErr w:type="spellStart"/>
            <w:r>
              <w:t>Sinano</w:t>
            </w:r>
            <w:proofErr w:type="spellEnd"/>
            <w:r>
              <w:t xml:space="preserve"> is the market leader in the production of walking poles and canes in Japan. </w:t>
            </w:r>
          </w:p>
          <w:p w:rsidR="00606EF7" w:rsidRDefault="00606EF7" w:rsidP="00606EF7">
            <w:pPr>
              <w:pStyle w:val="ListParagraph"/>
              <w:numPr>
                <w:ilvl w:val="0"/>
                <w:numId w:val="3"/>
              </w:numPr>
            </w:pPr>
            <w:r>
              <w:t xml:space="preserve">The quality of its products is top-notch and unmatched by its competitors. </w:t>
            </w:r>
          </w:p>
          <w:p w:rsidR="00606EF7" w:rsidRDefault="00606EF7" w:rsidP="00606EF7">
            <w:pPr>
              <w:pStyle w:val="ListParagraph"/>
              <w:numPr>
                <w:ilvl w:val="0"/>
                <w:numId w:val="3"/>
              </w:numPr>
            </w:pPr>
            <w:proofErr w:type="spellStart"/>
            <w:r>
              <w:t>Sinano</w:t>
            </w:r>
            <w:proofErr w:type="spellEnd"/>
            <w:r>
              <w:t xml:space="preserve"> is operating in Japan where the population of the aged population is huge </w:t>
            </w:r>
          </w:p>
          <w:p w:rsidR="00606EF7" w:rsidRDefault="00606EF7" w:rsidP="00606EF7">
            <w:pPr>
              <w:pStyle w:val="ListParagraph"/>
              <w:numPr>
                <w:ilvl w:val="0"/>
                <w:numId w:val="3"/>
              </w:numPr>
            </w:pPr>
            <w:r>
              <w:t>The company has well established bra</w:t>
            </w:r>
            <w:r>
              <w:t>nd name and marketing channels.</w:t>
            </w:r>
          </w:p>
          <w:p w:rsidR="00606EF7" w:rsidRDefault="00606EF7" w:rsidP="00606EF7">
            <w:pPr>
              <w:pStyle w:val="ListParagraph"/>
              <w:numPr>
                <w:ilvl w:val="0"/>
                <w:numId w:val="3"/>
              </w:numPr>
            </w:pPr>
            <w:proofErr w:type="spellStart"/>
            <w:r>
              <w:t>Sinano</w:t>
            </w:r>
            <w:proofErr w:type="spellEnd"/>
            <w:r>
              <w:t xml:space="preserve"> has exhibited strong financial capability. </w:t>
            </w:r>
          </w:p>
          <w:p w:rsidR="00606EF7" w:rsidRDefault="00606EF7" w:rsidP="00F824BC"/>
          <w:p w:rsidR="00606EF7" w:rsidRDefault="00606EF7" w:rsidP="00F824BC"/>
        </w:tc>
        <w:tc>
          <w:tcPr>
            <w:tcW w:w="4508" w:type="dxa"/>
          </w:tcPr>
          <w:p w:rsidR="00546ECE" w:rsidRDefault="00606EF7" w:rsidP="00F824BC">
            <w:pPr>
              <w:rPr>
                <w:b/>
              </w:rPr>
            </w:pPr>
            <w:r w:rsidRPr="00606EF7">
              <w:rPr>
                <w:b/>
              </w:rPr>
              <w:lastRenderedPageBreak/>
              <w:t xml:space="preserve">Weaknesses </w:t>
            </w:r>
          </w:p>
          <w:p w:rsidR="00606EF7" w:rsidRDefault="00606EF7" w:rsidP="00606EF7">
            <w:pPr>
              <w:pStyle w:val="ListParagraph"/>
              <w:numPr>
                <w:ilvl w:val="0"/>
                <w:numId w:val="4"/>
              </w:numPr>
            </w:pPr>
            <w:proofErr w:type="spellStart"/>
            <w:r>
              <w:t>Sinano</w:t>
            </w:r>
            <w:proofErr w:type="spellEnd"/>
            <w:r>
              <w:t xml:space="preserve"> has not been able to venture it the global markets</w:t>
            </w:r>
          </w:p>
          <w:p w:rsidR="00606EF7" w:rsidRDefault="00606EF7" w:rsidP="00606EF7">
            <w:pPr>
              <w:pStyle w:val="ListParagraph"/>
              <w:numPr>
                <w:ilvl w:val="0"/>
                <w:numId w:val="4"/>
              </w:numPr>
            </w:pPr>
            <w:r>
              <w:t>The use of traditional marketing strategies has limited its capability</w:t>
            </w:r>
          </w:p>
          <w:p w:rsidR="00606EF7" w:rsidRDefault="00606EF7" w:rsidP="00606EF7">
            <w:pPr>
              <w:pStyle w:val="ListParagraph"/>
              <w:numPr>
                <w:ilvl w:val="0"/>
                <w:numId w:val="4"/>
              </w:numPr>
            </w:pPr>
            <w:r>
              <w:t>There are many players getting into production of walking canes</w:t>
            </w:r>
          </w:p>
          <w:p w:rsidR="00606EF7" w:rsidRDefault="00606EF7" w:rsidP="00606EF7">
            <w:pPr>
              <w:pStyle w:val="ListParagraph"/>
              <w:numPr>
                <w:ilvl w:val="0"/>
                <w:numId w:val="4"/>
              </w:numPr>
            </w:pPr>
            <w:r>
              <w:t xml:space="preserve">Initial capital outlay needed is huge limiting firm’s expansion </w:t>
            </w:r>
          </w:p>
          <w:p w:rsidR="00606EF7" w:rsidRDefault="00606EF7" w:rsidP="00606EF7">
            <w:pPr>
              <w:pStyle w:val="ListParagraph"/>
              <w:numPr>
                <w:ilvl w:val="0"/>
                <w:numId w:val="4"/>
              </w:numPr>
            </w:pPr>
            <w:r>
              <w:t>Rising costs of raw materials are quite challenging.</w:t>
            </w:r>
          </w:p>
          <w:p w:rsidR="00606EF7" w:rsidRPr="00606EF7" w:rsidRDefault="00606EF7" w:rsidP="00F824BC">
            <w:pPr>
              <w:rPr>
                <w:b/>
              </w:rPr>
            </w:pPr>
          </w:p>
        </w:tc>
      </w:tr>
      <w:tr w:rsidR="00546ECE" w:rsidTr="00546ECE">
        <w:tc>
          <w:tcPr>
            <w:tcW w:w="4508" w:type="dxa"/>
          </w:tcPr>
          <w:p w:rsidR="00546ECE" w:rsidRPr="00606EF7" w:rsidRDefault="00606EF7" w:rsidP="00F824BC">
            <w:pPr>
              <w:rPr>
                <w:b/>
              </w:rPr>
            </w:pPr>
            <w:r w:rsidRPr="00606EF7">
              <w:rPr>
                <w:b/>
              </w:rPr>
              <w:t xml:space="preserve">Opportunities </w:t>
            </w:r>
          </w:p>
          <w:p w:rsidR="00606EF7" w:rsidRDefault="00606EF7" w:rsidP="00F824BC"/>
          <w:p w:rsidR="00606EF7" w:rsidRDefault="00606EF7" w:rsidP="00606EF7">
            <w:pPr>
              <w:pStyle w:val="ListParagraph"/>
              <w:numPr>
                <w:ilvl w:val="0"/>
                <w:numId w:val="6"/>
              </w:numPr>
            </w:pPr>
            <w:r>
              <w:t xml:space="preserve">Availability of ready market due to increasing older population. </w:t>
            </w:r>
          </w:p>
          <w:p w:rsidR="00606EF7" w:rsidRDefault="00606EF7" w:rsidP="00606EF7">
            <w:pPr>
              <w:pStyle w:val="ListParagraph"/>
              <w:numPr>
                <w:ilvl w:val="0"/>
                <w:numId w:val="6"/>
              </w:numPr>
            </w:pPr>
            <w:r>
              <w:t>Availability of labor and financing for expansion and production</w:t>
            </w:r>
          </w:p>
          <w:p w:rsidR="00606EF7" w:rsidRDefault="00606EF7" w:rsidP="00606EF7">
            <w:pPr>
              <w:pStyle w:val="ListParagraph"/>
              <w:numPr>
                <w:ilvl w:val="0"/>
                <w:numId w:val="6"/>
              </w:numPr>
            </w:pPr>
            <w:r>
              <w:t>Access to new markets and use of latest technology</w:t>
            </w:r>
          </w:p>
          <w:p w:rsidR="00606EF7" w:rsidRDefault="00606EF7" w:rsidP="00606EF7">
            <w:pPr>
              <w:pStyle w:val="ListParagraph"/>
              <w:numPr>
                <w:ilvl w:val="0"/>
                <w:numId w:val="6"/>
              </w:numPr>
            </w:pPr>
            <w:r>
              <w:t>The firm can take advantage of emerging countries and open other plans</w:t>
            </w:r>
          </w:p>
          <w:p w:rsidR="00606EF7" w:rsidRDefault="00606EF7" w:rsidP="00606EF7">
            <w:pPr>
              <w:pStyle w:val="ListParagraph"/>
              <w:numPr>
                <w:ilvl w:val="0"/>
                <w:numId w:val="6"/>
              </w:numPr>
            </w:pPr>
            <w:r>
              <w:t xml:space="preserve">Opportunity to use social media for marketing which is cheap and </w:t>
            </w:r>
            <w:r>
              <w:t>efficient</w:t>
            </w:r>
            <w:r>
              <w:t xml:space="preserve">. </w:t>
            </w:r>
          </w:p>
          <w:p w:rsidR="00606EF7" w:rsidRDefault="00606EF7" w:rsidP="00F824BC"/>
          <w:p w:rsidR="00606EF7" w:rsidRDefault="00606EF7" w:rsidP="00F824BC"/>
        </w:tc>
        <w:tc>
          <w:tcPr>
            <w:tcW w:w="4508" w:type="dxa"/>
          </w:tcPr>
          <w:p w:rsidR="00546ECE" w:rsidRPr="00606EF7" w:rsidRDefault="00606EF7" w:rsidP="00F824BC">
            <w:pPr>
              <w:rPr>
                <w:b/>
              </w:rPr>
            </w:pPr>
            <w:r w:rsidRPr="00606EF7">
              <w:rPr>
                <w:b/>
              </w:rPr>
              <w:t xml:space="preserve">Threats </w:t>
            </w:r>
          </w:p>
          <w:p w:rsidR="00606EF7" w:rsidRDefault="00606EF7" w:rsidP="00606EF7">
            <w:pPr>
              <w:pStyle w:val="ListParagraph"/>
              <w:numPr>
                <w:ilvl w:val="0"/>
                <w:numId w:val="8"/>
              </w:numPr>
            </w:pPr>
            <w:r>
              <w:t xml:space="preserve">The rising costs of raw materials from the competitor              </w:t>
            </w:r>
          </w:p>
          <w:p w:rsidR="00606EF7" w:rsidRDefault="00606EF7" w:rsidP="00606EF7">
            <w:pPr>
              <w:pStyle w:val="ListParagraph"/>
              <w:numPr>
                <w:ilvl w:val="0"/>
                <w:numId w:val="8"/>
              </w:numPr>
            </w:pPr>
            <w:r>
              <w:t>The increase in the competitors and cheap products from other countries</w:t>
            </w:r>
          </w:p>
          <w:p w:rsidR="00606EF7" w:rsidRDefault="00606EF7" w:rsidP="00606EF7">
            <w:pPr>
              <w:pStyle w:val="ListParagraph"/>
              <w:numPr>
                <w:ilvl w:val="0"/>
                <w:numId w:val="8"/>
              </w:numPr>
            </w:pPr>
            <w:r>
              <w:t>Regulations regarding the use of such raw materials.</w:t>
            </w:r>
          </w:p>
          <w:p w:rsidR="00606EF7" w:rsidRDefault="00606EF7" w:rsidP="00606EF7">
            <w:pPr>
              <w:pStyle w:val="ListParagraph"/>
              <w:numPr>
                <w:ilvl w:val="0"/>
                <w:numId w:val="8"/>
              </w:numPr>
            </w:pPr>
            <w:r>
              <w:t xml:space="preserve">Tariffs for the imported components used in the production. </w:t>
            </w:r>
          </w:p>
          <w:p w:rsidR="00606EF7" w:rsidRDefault="00606EF7" w:rsidP="00F824BC"/>
        </w:tc>
      </w:tr>
    </w:tbl>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r w:rsidRPr="00546ECE">
        <w:rPr>
          <w:rFonts w:eastAsia="Times New Roman" w:cs="Times New Roman"/>
          <w:b/>
          <w:snapToGrid w:val="0"/>
          <w:spacing w:val="-3"/>
          <w:szCs w:val="24"/>
        </w:rPr>
        <w:t>F.</w:t>
      </w:r>
      <w:r w:rsidRPr="00546ECE">
        <w:rPr>
          <w:rFonts w:eastAsia="Times New Roman" w:cs="Times New Roman"/>
          <w:b/>
          <w:snapToGrid w:val="0"/>
          <w:spacing w:val="-3"/>
          <w:szCs w:val="24"/>
        </w:rPr>
        <w:tab/>
        <w:t>Developing Competitive Advantages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606EF7" w:rsidRDefault="00606EF7" w:rsidP="00546ECE">
      <w:pPr>
        <w:tabs>
          <w:tab w:val="left" w:pos="-720"/>
          <w:tab w:val="left" w:pos="0"/>
          <w:tab w:val="left" w:pos="720"/>
          <w:tab w:val="left" w:pos="1440"/>
        </w:tabs>
        <w:suppressAutoHyphens/>
        <w:spacing w:after="0" w:line="240" w:lineRule="auto"/>
        <w:ind w:left="1440"/>
        <w:rPr>
          <w:rFonts w:eastAsia="Times New Roman" w:cs="Times New Roman"/>
          <w:snapToGrid w:val="0"/>
          <w:szCs w:val="24"/>
        </w:rPr>
      </w:pPr>
      <w:proofErr w:type="spellStart"/>
      <w:r>
        <w:rPr>
          <w:rFonts w:eastAsia="Times New Roman" w:cs="Times New Roman"/>
          <w:snapToGrid w:val="0"/>
          <w:szCs w:val="24"/>
        </w:rPr>
        <w:t>Sinano</w:t>
      </w:r>
      <w:proofErr w:type="spellEnd"/>
      <w:r>
        <w:rPr>
          <w:rFonts w:eastAsia="Times New Roman" w:cs="Times New Roman"/>
          <w:snapToGrid w:val="0"/>
          <w:szCs w:val="24"/>
        </w:rPr>
        <w:t xml:space="preserve"> Japan is a company that has exhibited an outstanding competitive advantage especially due to the dominance of the brand. I plan on using that competitive edge to promote this new product that will help the aged population. I will also ensure that my social media marketing strategy team has researched the market well before we venture into the market. </w:t>
      </w:r>
    </w:p>
    <w:p w:rsidR="00546ECE" w:rsidRPr="00546ECE" w:rsidRDefault="00546ECE" w:rsidP="00546ECE">
      <w:pPr>
        <w:keepNext/>
        <w:tabs>
          <w:tab w:val="left" w:pos="-720"/>
          <w:tab w:val="left" w:pos="0"/>
          <w:tab w:val="left" w:pos="720"/>
          <w:tab w:val="left" w:pos="1440"/>
        </w:tabs>
        <w:suppressAutoHyphens/>
        <w:spacing w:after="0" w:line="240" w:lineRule="auto"/>
        <w:ind w:left="2160" w:hanging="2160"/>
        <w:outlineLvl w:val="0"/>
        <w:rPr>
          <w:rFonts w:eastAsia="Times New Roman" w:cs="Times New Roman"/>
          <w:b/>
          <w:bCs/>
          <w:snapToGrid w:val="0"/>
          <w:spacing w:val="-3"/>
          <w:szCs w:val="24"/>
        </w:rPr>
      </w:pPr>
      <w:r w:rsidRPr="00546ECE">
        <w:rPr>
          <w:rFonts w:eastAsia="Times New Roman" w:cs="Times New Roman"/>
          <w:b/>
          <w:bCs/>
          <w:snapToGrid w:val="0"/>
          <w:spacing w:val="-3"/>
          <w:szCs w:val="24"/>
        </w:rPr>
        <w:tab/>
      </w:r>
    </w:p>
    <w:p w:rsidR="00546ECE" w:rsidRPr="00546ECE" w:rsidRDefault="00546ECE" w:rsidP="00546ECE">
      <w:pPr>
        <w:keepNext/>
        <w:tabs>
          <w:tab w:val="left" w:pos="-720"/>
          <w:tab w:val="left" w:pos="0"/>
          <w:tab w:val="left" w:pos="720"/>
          <w:tab w:val="left" w:pos="1440"/>
        </w:tabs>
        <w:suppressAutoHyphens/>
        <w:spacing w:after="0" w:line="240" w:lineRule="auto"/>
        <w:ind w:left="2160" w:hanging="2160"/>
        <w:outlineLvl w:val="0"/>
        <w:rPr>
          <w:rFonts w:eastAsia="Times New Roman" w:cs="Times New Roman"/>
          <w:b/>
          <w:bCs/>
          <w:snapToGrid w:val="0"/>
          <w:spacing w:val="-3"/>
          <w:szCs w:val="24"/>
        </w:rPr>
      </w:pPr>
      <w:r w:rsidRPr="00546ECE">
        <w:rPr>
          <w:rFonts w:eastAsia="Times New Roman" w:cs="Times New Roman"/>
          <w:b/>
          <w:bCs/>
          <w:snapToGrid w:val="0"/>
          <w:spacing w:val="-3"/>
          <w:szCs w:val="24"/>
        </w:rPr>
        <w:t>G.</w:t>
      </w:r>
      <w:r w:rsidRPr="00546ECE">
        <w:rPr>
          <w:rFonts w:eastAsia="Times New Roman" w:cs="Times New Roman"/>
          <w:b/>
          <w:bCs/>
          <w:snapToGrid w:val="0"/>
          <w:spacing w:val="-3"/>
          <w:szCs w:val="24"/>
        </w:rPr>
        <w:tab/>
        <w:t>Developing a Strategic Focus</w:t>
      </w:r>
    </w:p>
    <w:p w:rsidR="00546ECE" w:rsidRPr="00546ECE" w:rsidRDefault="00546ECE" w:rsidP="00546ECE">
      <w:pPr>
        <w:tabs>
          <w:tab w:val="left" w:pos="-720"/>
          <w:tab w:val="left" w:pos="0"/>
          <w:tab w:val="left" w:pos="720"/>
          <w:tab w:val="left" w:pos="1440"/>
        </w:tabs>
        <w:suppressAutoHyphens/>
        <w:spacing w:after="0" w:line="240" w:lineRule="auto"/>
        <w:ind w:left="2160" w:hanging="2160"/>
        <w:rPr>
          <w:rFonts w:eastAsia="Times New Roman" w:cs="Times New Roman"/>
          <w:snapToGrid w:val="0"/>
          <w:spacing w:val="-3"/>
          <w:szCs w:val="24"/>
        </w:rPr>
      </w:pPr>
    </w:p>
    <w:p w:rsidR="00606EF7" w:rsidRDefault="00606EF7" w:rsidP="00546ECE">
      <w:pPr>
        <w:spacing w:after="0" w:line="240" w:lineRule="auto"/>
        <w:ind w:left="1440"/>
        <w:rPr>
          <w:rFonts w:eastAsia="Times New Roman" w:cs="Times New Roman"/>
          <w:snapToGrid w:val="0"/>
          <w:szCs w:val="24"/>
        </w:rPr>
      </w:pPr>
      <w:r>
        <w:rPr>
          <w:rFonts w:eastAsia="Times New Roman" w:cs="Times New Roman"/>
          <w:snapToGrid w:val="0"/>
          <w:szCs w:val="24"/>
        </w:rPr>
        <w:t xml:space="preserve">We are planning on utilizing strategic focus that is aggressive to target both the local and international market. Our plan is to have customers placing orders from any point in the world. </w:t>
      </w:r>
    </w:p>
    <w:p w:rsidR="00546ECE" w:rsidRPr="00546ECE" w:rsidRDefault="00546ECE" w:rsidP="00546ECE">
      <w:pPr>
        <w:spacing w:after="0" w:line="240" w:lineRule="auto"/>
        <w:ind w:left="1440"/>
        <w:rPr>
          <w:rFonts w:eastAsia="Times New Roman" w:cs="Times New Roman"/>
          <w:snapToGrid w:val="0"/>
          <w:szCs w:val="24"/>
        </w:rPr>
      </w:pPr>
    </w:p>
    <w:p w:rsidR="00546ECE" w:rsidRPr="00546ECE" w:rsidRDefault="00546ECE" w:rsidP="00546ECE">
      <w:pPr>
        <w:spacing w:after="0" w:line="240" w:lineRule="auto"/>
        <w:rPr>
          <w:rFonts w:eastAsia="Times New Roman" w:cs="Times New Roman"/>
          <w:snapToGrid w:val="0"/>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IV.</w:t>
      </w:r>
      <w:r w:rsidRPr="00546ECE">
        <w:rPr>
          <w:rFonts w:eastAsia="Times New Roman" w:cs="Times New Roman"/>
          <w:b/>
          <w:snapToGrid w:val="0"/>
          <w:spacing w:val="-3"/>
          <w:szCs w:val="24"/>
        </w:rPr>
        <w:tab/>
        <w:t>Marketing Goals and Objectives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ab/>
        <w:t>A.</w:t>
      </w:r>
      <w:r w:rsidRPr="00546ECE">
        <w:rPr>
          <w:rFonts w:eastAsia="Times New Roman" w:cs="Times New Roman"/>
          <w:b/>
          <w:snapToGrid w:val="0"/>
          <w:spacing w:val="-3"/>
          <w:szCs w:val="24"/>
        </w:rPr>
        <w:tab/>
        <w:t>Marketing Goal A:</w:t>
      </w:r>
      <w:r w:rsidRPr="00546ECE">
        <w:rPr>
          <w:rFonts w:eastAsia="Times New Roman" w:cs="Times New Roman"/>
          <w:snapToGrid w:val="0"/>
          <w:spacing w:val="-3"/>
          <w:szCs w:val="24"/>
        </w:rPr>
        <w:t xml:space="preserve"> </w:t>
      </w:r>
      <w:r w:rsidR="00606EF7">
        <w:rPr>
          <w:rFonts w:eastAsia="Times New Roman" w:cs="Times New Roman"/>
          <w:snapToGrid w:val="0"/>
          <w:spacing w:val="-3"/>
          <w:szCs w:val="24"/>
        </w:rPr>
        <w:t xml:space="preserve">Generate more revenues </w:t>
      </w:r>
      <w:r w:rsidRPr="00546ECE">
        <w:rPr>
          <w:rFonts w:eastAsia="Times New Roman" w:cs="Times New Roman"/>
          <w:snapToGrid w:val="0"/>
          <w:spacing w:val="-3"/>
          <w:szCs w:val="24"/>
        </w:rPr>
        <w:t xml:space="preserve">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t xml:space="preserve">Objective A1: </w:t>
      </w:r>
      <w:r w:rsidR="00606EF7">
        <w:rPr>
          <w:rFonts w:eastAsia="Times New Roman" w:cs="Times New Roman"/>
          <w:snapToGrid w:val="0"/>
          <w:spacing w:val="-3"/>
          <w:szCs w:val="24"/>
        </w:rPr>
        <w:t>Partner with new distribution channels and outlets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ab/>
      </w:r>
      <w:r w:rsidR="00606EF7">
        <w:rPr>
          <w:rFonts w:eastAsia="Times New Roman" w:cs="Times New Roman"/>
          <w:snapToGrid w:val="0"/>
          <w:spacing w:val="-3"/>
          <w:szCs w:val="24"/>
        </w:rPr>
        <w:tab/>
        <w:t>Objective A2: Utilize a new social media strategy to reach the new markets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ab/>
        <w:t>B.</w:t>
      </w:r>
      <w:r w:rsidRPr="00546ECE">
        <w:rPr>
          <w:rFonts w:eastAsia="Times New Roman" w:cs="Times New Roman"/>
          <w:b/>
          <w:snapToGrid w:val="0"/>
          <w:spacing w:val="-3"/>
          <w:szCs w:val="24"/>
        </w:rPr>
        <w:tab/>
        <w:t>Marketing Goal B:</w:t>
      </w:r>
      <w:r w:rsidR="00606EF7">
        <w:rPr>
          <w:rFonts w:eastAsia="Times New Roman" w:cs="Times New Roman"/>
          <w:snapToGrid w:val="0"/>
          <w:spacing w:val="-3"/>
          <w:szCs w:val="24"/>
        </w:rPr>
        <w:t xml:space="preserve"> Address the walking needs of the elderly</w:t>
      </w:r>
    </w:p>
    <w:p w:rsidR="00606EF7" w:rsidRPr="00546ECE" w:rsidRDefault="00606EF7"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t xml:space="preserve">Objective B1: </w:t>
      </w:r>
      <w:r w:rsidR="00606EF7">
        <w:rPr>
          <w:rFonts w:eastAsia="Times New Roman" w:cs="Times New Roman"/>
          <w:snapToGrid w:val="0"/>
          <w:spacing w:val="-3"/>
          <w:szCs w:val="24"/>
        </w:rPr>
        <w:t xml:space="preserve">Ensure that the R&amp;D department has done a thorough job in identifying what best fits the aged individual both physically and medically.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t xml:space="preserve">Objective B2: </w:t>
      </w:r>
      <w:r w:rsidR="00606EF7">
        <w:rPr>
          <w:rFonts w:eastAsia="Times New Roman" w:cs="Times New Roman"/>
          <w:snapToGrid w:val="0"/>
          <w:spacing w:val="-3"/>
          <w:szCs w:val="24"/>
        </w:rPr>
        <w:t xml:space="preserve"> Market our products during events consisting of the elderly as well as receiving their views. </w:t>
      </w:r>
      <w:r w:rsidRPr="00546ECE">
        <w:rPr>
          <w:rFonts w:eastAsia="Times New Roman" w:cs="Times New Roman"/>
          <w:snapToGrid w:val="0"/>
          <w:spacing w:val="-3"/>
          <w:szCs w:val="24"/>
        </w:rPr>
        <w:t xml:space="preserve">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V.</w:t>
      </w:r>
      <w:r w:rsidRPr="00546ECE">
        <w:rPr>
          <w:rFonts w:eastAsia="Times New Roman" w:cs="Times New Roman"/>
          <w:b/>
          <w:snapToGrid w:val="0"/>
          <w:spacing w:val="-3"/>
          <w:szCs w:val="24"/>
        </w:rPr>
        <w:tab/>
        <w:t>Marketing Strategy</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ab/>
        <w:t>A.</w:t>
      </w:r>
      <w:r w:rsidRPr="00546ECE">
        <w:rPr>
          <w:rFonts w:eastAsia="Times New Roman" w:cs="Times New Roman"/>
          <w:b/>
          <w:snapToGrid w:val="0"/>
          <w:spacing w:val="-3"/>
          <w:szCs w:val="24"/>
        </w:rPr>
        <w:tab/>
        <w:t>Primary (and Secondary) Target Market</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u w:val="single"/>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snapToGrid w:val="0"/>
          <w:spacing w:val="-3"/>
          <w:szCs w:val="24"/>
          <w:u w:val="single"/>
        </w:rPr>
        <w:t>Primary target market</w:t>
      </w:r>
    </w:p>
    <w:p w:rsidR="00606EF7" w:rsidRPr="00546ECE" w:rsidRDefault="00606EF7" w:rsidP="00606EF7">
      <w:pPr>
        <w:tabs>
          <w:tab w:val="left" w:pos="-720"/>
          <w:tab w:val="left" w:pos="0"/>
          <w:tab w:val="left" w:pos="720"/>
          <w:tab w:val="left" w:pos="1440"/>
        </w:tabs>
        <w:suppressAutoHyphens/>
        <w:spacing w:after="0" w:line="240" w:lineRule="auto"/>
        <w:ind w:left="2160" w:hanging="2160"/>
        <w:rPr>
          <w:rFonts w:eastAsia="Times New Roman" w:cs="Times New Roman"/>
          <w:snapToGrid w:val="0"/>
          <w:spacing w:val="-3"/>
          <w:szCs w:val="24"/>
        </w:rPr>
      </w:pPr>
      <w:r>
        <w:rPr>
          <w:rFonts w:eastAsia="Times New Roman" w:cs="Times New Roman"/>
          <w:snapToGrid w:val="0"/>
          <w:spacing w:val="-3"/>
          <w:szCs w:val="24"/>
        </w:rPr>
        <w:tab/>
      </w:r>
      <w:r>
        <w:rPr>
          <w:rFonts w:eastAsia="Times New Roman" w:cs="Times New Roman"/>
          <w:snapToGrid w:val="0"/>
          <w:spacing w:val="-3"/>
          <w:szCs w:val="24"/>
        </w:rPr>
        <w:tab/>
      </w:r>
      <w:r>
        <w:rPr>
          <w:rFonts w:eastAsia="Times New Roman" w:cs="Times New Roman"/>
          <w:snapToGrid w:val="0"/>
          <w:spacing w:val="-3"/>
          <w:szCs w:val="24"/>
        </w:rPr>
        <w:tab/>
        <w:t xml:space="preserve">Consumers in Japan, individuals aged from 65 years and other ages that may have walking difficulties.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u w:val="single"/>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snapToGrid w:val="0"/>
          <w:spacing w:val="-3"/>
          <w:szCs w:val="24"/>
          <w:u w:val="single"/>
        </w:rPr>
        <w:t>Secondary target market (optional)</w:t>
      </w:r>
    </w:p>
    <w:p w:rsidR="00546ECE" w:rsidRPr="00546ECE" w:rsidRDefault="00546ECE" w:rsidP="00606EF7">
      <w:pPr>
        <w:tabs>
          <w:tab w:val="left" w:pos="-720"/>
          <w:tab w:val="left" w:pos="0"/>
          <w:tab w:val="left" w:pos="720"/>
          <w:tab w:val="left" w:pos="1440"/>
        </w:tabs>
        <w:suppressAutoHyphens/>
        <w:spacing w:after="0" w:line="240" w:lineRule="auto"/>
        <w:ind w:left="2160" w:hanging="2160"/>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snapToGrid w:val="0"/>
          <w:spacing w:val="-3"/>
          <w:szCs w:val="24"/>
        </w:rPr>
        <w:tab/>
        <w:t>International, older</w:t>
      </w:r>
      <w:r w:rsidR="00606EF7">
        <w:rPr>
          <w:rFonts w:eastAsia="Times New Roman" w:cs="Times New Roman"/>
          <w:snapToGrid w:val="0"/>
          <w:spacing w:val="-3"/>
          <w:szCs w:val="24"/>
        </w:rPr>
        <w:t xml:space="preserve"> and young who may have walking difficulties. </w:t>
      </w:r>
    </w:p>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r w:rsidRPr="00546ECE">
        <w:rPr>
          <w:rFonts w:eastAsia="Times New Roman" w:cs="Times New Roman"/>
          <w:snapToGrid w:val="0"/>
          <w:spacing w:val="-3"/>
          <w:szCs w:val="24"/>
        </w:rPr>
        <w:tab/>
      </w:r>
      <w:r w:rsidRPr="00546ECE">
        <w:rPr>
          <w:rFonts w:eastAsia="Times New Roman" w:cs="Times New Roman"/>
          <w:b/>
          <w:snapToGrid w:val="0"/>
          <w:spacing w:val="-3"/>
          <w:szCs w:val="24"/>
        </w:rPr>
        <w:t>B.</w:t>
      </w:r>
      <w:r w:rsidRPr="00546ECE">
        <w:rPr>
          <w:rFonts w:eastAsia="Times New Roman" w:cs="Times New Roman"/>
          <w:b/>
          <w:snapToGrid w:val="0"/>
          <w:spacing w:val="-3"/>
          <w:szCs w:val="24"/>
        </w:rPr>
        <w:tab/>
        <w:t>Product Strategy</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606EF7" w:rsidP="00606EF7">
      <w:pPr>
        <w:tabs>
          <w:tab w:val="left" w:pos="-720"/>
        </w:tabs>
        <w:suppressAutoHyphens/>
        <w:spacing w:after="0" w:line="240" w:lineRule="auto"/>
        <w:ind w:left="2160"/>
        <w:rPr>
          <w:rFonts w:eastAsia="Times New Roman" w:cs="Times New Roman"/>
          <w:snapToGrid w:val="0"/>
          <w:spacing w:val="-3"/>
          <w:szCs w:val="24"/>
        </w:rPr>
      </w:pPr>
      <w:r>
        <w:rPr>
          <w:rFonts w:eastAsia="Times New Roman" w:cs="Times New Roman"/>
          <w:snapToGrid w:val="0"/>
          <w:spacing w:val="-3"/>
          <w:szCs w:val="24"/>
        </w:rPr>
        <w:t xml:space="preserve">The product strategy that we will utilize is the use of medical events and the available mainstream media to advertise the benefits of our product.  The previous review on our products and brand image will also be vital for the success of this product. </w:t>
      </w:r>
    </w:p>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r w:rsidRPr="00546ECE">
        <w:rPr>
          <w:rFonts w:eastAsia="Times New Roman" w:cs="Times New Roman"/>
          <w:snapToGrid w:val="0"/>
          <w:spacing w:val="-3"/>
          <w:szCs w:val="24"/>
        </w:rPr>
        <w:tab/>
      </w:r>
      <w:r w:rsidRPr="00546ECE">
        <w:rPr>
          <w:rFonts w:eastAsia="Times New Roman" w:cs="Times New Roman"/>
          <w:b/>
          <w:snapToGrid w:val="0"/>
          <w:spacing w:val="-3"/>
          <w:szCs w:val="24"/>
        </w:rPr>
        <w:t>C.</w:t>
      </w:r>
      <w:r w:rsidRPr="00546ECE">
        <w:rPr>
          <w:rFonts w:eastAsia="Times New Roman" w:cs="Times New Roman"/>
          <w:b/>
          <w:snapToGrid w:val="0"/>
          <w:spacing w:val="-3"/>
          <w:szCs w:val="24"/>
        </w:rPr>
        <w:tab/>
        <w:t>Pricing Strategy</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606EF7" w:rsidP="00606EF7">
      <w:pPr>
        <w:tabs>
          <w:tab w:val="left" w:pos="-720"/>
        </w:tabs>
        <w:suppressAutoHyphens/>
        <w:spacing w:after="0" w:line="240" w:lineRule="auto"/>
        <w:ind w:left="2160"/>
        <w:rPr>
          <w:rFonts w:eastAsia="Times New Roman" w:cs="Times New Roman"/>
          <w:snapToGrid w:val="0"/>
          <w:spacing w:val="-3"/>
          <w:szCs w:val="24"/>
        </w:rPr>
      </w:pPr>
      <w:r>
        <w:rPr>
          <w:rFonts w:eastAsia="Times New Roman" w:cs="Times New Roman"/>
          <w:snapToGrid w:val="0"/>
          <w:spacing w:val="-3"/>
          <w:szCs w:val="24"/>
        </w:rPr>
        <w:t xml:space="preserve">In the new markets, we will use exclusive pricing. We might also segment the market depending on the ability of the targeted customers to purchase the product. Our price will be affordable to most of the consumers.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r w:rsidRPr="00546ECE">
        <w:rPr>
          <w:rFonts w:eastAsia="Times New Roman" w:cs="Times New Roman"/>
          <w:snapToGrid w:val="0"/>
          <w:spacing w:val="-3"/>
          <w:szCs w:val="24"/>
        </w:rPr>
        <w:tab/>
      </w:r>
      <w:r w:rsidRPr="00546ECE">
        <w:rPr>
          <w:rFonts w:eastAsia="Times New Roman" w:cs="Times New Roman"/>
          <w:b/>
          <w:snapToGrid w:val="0"/>
          <w:spacing w:val="-3"/>
          <w:szCs w:val="24"/>
        </w:rPr>
        <w:t>D.</w:t>
      </w:r>
      <w:r w:rsidRPr="00546ECE">
        <w:rPr>
          <w:rFonts w:eastAsia="Times New Roman" w:cs="Times New Roman"/>
          <w:b/>
          <w:snapToGrid w:val="0"/>
          <w:spacing w:val="-3"/>
          <w:szCs w:val="24"/>
        </w:rPr>
        <w:tab/>
        <w:t>Distribution/Supply Chain Strategy</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606EF7" w:rsidRDefault="00606EF7" w:rsidP="00546ECE">
      <w:pPr>
        <w:tabs>
          <w:tab w:val="left" w:pos="-720"/>
        </w:tabs>
        <w:suppressAutoHyphens/>
        <w:spacing w:after="0" w:line="240" w:lineRule="auto"/>
        <w:ind w:left="1440"/>
        <w:rPr>
          <w:rFonts w:eastAsia="Times New Roman" w:cs="Times New Roman"/>
          <w:snapToGrid w:val="0"/>
          <w:spacing w:val="-3"/>
          <w:szCs w:val="24"/>
        </w:rPr>
      </w:pPr>
      <w:r>
        <w:rPr>
          <w:rFonts w:eastAsia="Times New Roman" w:cs="Times New Roman"/>
          <w:snapToGrid w:val="0"/>
          <w:spacing w:val="-3"/>
          <w:szCs w:val="24"/>
        </w:rPr>
        <w:t xml:space="preserve">We plan on using the existing warehouses and distribution channels for the new product. However, we are planning on making new partnerships to boost the sales of these products. Effective distribution strategy will also be achieved through opening new collecting centers for the buyers who purchase the product online.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r w:rsidRPr="00546ECE">
        <w:rPr>
          <w:rFonts w:eastAsia="Times New Roman" w:cs="Times New Roman"/>
          <w:snapToGrid w:val="0"/>
          <w:spacing w:val="-3"/>
          <w:szCs w:val="24"/>
        </w:rPr>
        <w:tab/>
      </w:r>
      <w:r w:rsidRPr="00546ECE">
        <w:rPr>
          <w:rFonts w:eastAsia="Times New Roman" w:cs="Times New Roman"/>
          <w:b/>
          <w:snapToGrid w:val="0"/>
          <w:spacing w:val="-3"/>
          <w:szCs w:val="24"/>
        </w:rPr>
        <w:t>E.</w:t>
      </w:r>
      <w:r w:rsidRPr="00546ECE">
        <w:rPr>
          <w:rFonts w:eastAsia="Times New Roman" w:cs="Times New Roman"/>
          <w:b/>
          <w:snapToGrid w:val="0"/>
          <w:spacing w:val="-3"/>
          <w:szCs w:val="24"/>
        </w:rPr>
        <w:tab/>
        <w:t>Integrated Marketing Communication (Promotion) Strategy</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606EF7" w:rsidRDefault="00606EF7" w:rsidP="00546ECE">
      <w:pPr>
        <w:tabs>
          <w:tab w:val="left" w:pos="-720"/>
        </w:tabs>
        <w:suppressAutoHyphens/>
        <w:spacing w:after="0" w:line="240" w:lineRule="auto"/>
        <w:ind w:left="1440"/>
        <w:rPr>
          <w:rFonts w:eastAsia="Times New Roman" w:cs="Times New Roman"/>
          <w:snapToGrid w:val="0"/>
          <w:spacing w:val="-3"/>
          <w:szCs w:val="24"/>
        </w:rPr>
      </w:pPr>
      <w:r>
        <w:rPr>
          <w:rFonts w:eastAsia="Times New Roman" w:cs="Times New Roman"/>
          <w:snapToGrid w:val="0"/>
          <w:spacing w:val="-3"/>
          <w:szCs w:val="24"/>
        </w:rPr>
        <w:t xml:space="preserve">Our main communication channel will be the social media since it is efficient and cheap.  The customers will be accorded various items on discounts to promote the sale. Our website will also be actively running for the customers who may need to purchase more of our products online. </w:t>
      </w:r>
    </w:p>
    <w:p w:rsidR="00606EF7" w:rsidRDefault="00606EF7" w:rsidP="00546ECE">
      <w:pPr>
        <w:tabs>
          <w:tab w:val="left" w:pos="-720"/>
        </w:tabs>
        <w:suppressAutoHyphens/>
        <w:spacing w:after="0" w:line="240" w:lineRule="auto"/>
        <w:ind w:left="1440"/>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VI.</w:t>
      </w:r>
      <w:r w:rsidRPr="00546ECE">
        <w:rPr>
          <w:rFonts w:eastAsia="Times New Roman" w:cs="Times New Roman"/>
          <w:b/>
          <w:snapToGrid w:val="0"/>
          <w:spacing w:val="-3"/>
          <w:szCs w:val="24"/>
        </w:rPr>
        <w:tab/>
        <w:t>Marketing Implementation</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ab/>
        <w:t>A.</w:t>
      </w:r>
      <w:r w:rsidRPr="00546ECE">
        <w:rPr>
          <w:rFonts w:eastAsia="Times New Roman" w:cs="Times New Roman"/>
          <w:b/>
          <w:snapToGrid w:val="0"/>
          <w:spacing w:val="-3"/>
          <w:szCs w:val="24"/>
        </w:rPr>
        <w:tab/>
        <w:t>Structural Issues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606EF7" w:rsidRDefault="00606EF7" w:rsidP="00546ECE">
      <w:pPr>
        <w:tabs>
          <w:tab w:val="left" w:pos="-720"/>
        </w:tabs>
        <w:suppressAutoHyphens/>
        <w:spacing w:after="0" w:line="240" w:lineRule="auto"/>
        <w:ind w:left="1440"/>
        <w:rPr>
          <w:rFonts w:eastAsia="Times New Roman" w:cs="Times New Roman"/>
          <w:snapToGrid w:val="0"/>
          <w:spacing w:val="-3"/>
          <w:szCs w:val="24"/>
        </w:rPr>
      </w:pPr>
      <w:r>
        <w:rPr>
          <w:rFonts w:eastAsia="Times New Roman" w:cs="Times New Roman"/>
          <w:snapToGrid w:val="0"/>
          <w:spacing w:val="-3"/>
          <w:szCs w:val="24"/>
        </w:rPr>
        <w:t xml:space="preserve">The implementation of the marketing strategy will be conducted by the existing marketing team.  The social media marketing strategic team will be responsible for the content provided to the public. In the efforts to promote cohesion and teamwork, the marketing team will be headed by the team leader who will coordinate all marketing efforts. </w:t>
      </w:r>
    </w:p>
    <w:p w:rsidR="00606EF7" w:rsidRDefault="00606EF7" w:rsidP="00546ECE">
      <w:pPr>
        <w:tabs>
          <w:tab w:val="left" w:pos="-720"/>
        </w:tabs>
        <w:suppressAutoHyphens/>
        <w:spacing w:after="0" w:line="240" w:lineRule="auto"/>
        <w:ind w:left="1440"/>
        <w:rPr>
          <w:rFonts w:eastAsia="Times New Roman" w:cs="Times New Roman"/>
          <w:snapToGrid w:val="0"/>
          <w:spacing w:val="-3"/>
          <w:szCs w:val="24"/>
        </w:rPr>
      </w:pPr>
      <w:r>
        <w:rPr>
          <w:rFonts w:eastAsia="Times New Roman" w:cs="Times New Roman"/>
          <w:snapToGrid w:val="0"/>
          <w:spacing w:val="-3"/>
          <w:szCs w:val="24"/>
        </w:rPr>
        <w:t xml:space="preserve">The administration will fully fund the Research and Development team in creating a product that will serve the people as needed.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B.</w:t>
      </w:r>
      <w:r w:rsidRPr="00546ECE">
        <w:rPr>
          <w:rFonts w:eastAsia="Times New Roman" w:cs="Times New Roman"/>
          <w:b/>
          <w:snapToGrid w:val="0"/>
          <w:spacing w:val="-3"/>
          <w:szCs w:val="24"/>
        </w:rPr>
        <w:tab/>
        <w:t xml:space="preserve">Tactical Marketing Activities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8"/>
        <w:gridCol w:w="2070"/>
        <w:gridCol w:w="1620"/>
        <w:gridCol w:w="1638"/>
      </w:tblGrid>
      <w:tr w:rsidR="00546ECE" w:rsidRPr="00546ECE" w:rsidTr="008A188B">
        <w:trPr>
          <w:jc w:val="center"/>
        </w:trPr>
        <w:tc>
          <w:tcPr>
            <w:tcW w:w="4968" w:type="dxa"/>
            <w:vAlign w:val="center"/>
          </w:tcPr>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Specific Tactical Activities</w:t>
            </w:r>
          </w:p>
        </w:tc>
        <w:tc>
          <w:tcPr>
            <w:tcW w:w="2070" w:type="dxa"/>
          </w:tcPr>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Person/Department</w:t>
            </w:r>
          </w:p>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Responsible</w:t>
            </w:r>
          </w:p>
        </w:tc>
        <w:tc>
          <w:tcPr>
            <w:tcW w:w="1620" w:type="dxa"/>
          </w:tcPr>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Required</w:t>
            </w:r>
          </w:p>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Budget</w:t>
            </w:r>
          </w:p>
        </w:tc>
        <w:tc>
          <w:tcPr>
            <w:tcW w:w="1638" w:type="dxa"/>
          </w:tcPr>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Completion</w:t>
            </w:r>
          </w:p>
          <w:p w:rsidR="00546ECE" w:rsidRPr="00546ECE" w:rsidRDefault="00546ECE" w:rsidP="00546ECE">
            <w:pPr>
              <w:tabs>
                <w:tab w:val="left" w:pos="-720"/>
              </w:tabs>
              <w:suppressAutoHyphens/>
              <w:spacing w:after="0" w:line="240" w:lineRule="auto"/>
              <w:jc w:val="center"/>
              <w:rPr>
                <w:rFonts w:eastAsia="Times New Roman" w:cs="Times New Roman"/>
                <w:snapToGrid w:val="0"/>
                <w:spacing w:val="-3"/>
                <w:szCs w:val="24"/>
              </w:rPr>
            </w:pPr>
            <w:r w:rsidRPr="00546ECE">
              <w:rPr>
                <w:rFonts w:eastAsia="Times New Roman" w:cs="Times New Roman"/>
                <w:snapToGrid w:val="0"/>
                <w:spacing w:val="-3"/>
                <w:szCs w:val="24"/>
              </w:rPr>
              <w:t>Date</w:t>
            </w:r>
          </w:p>
        </w:tc>
      </w:tr>
      <w:tr w:rsidR="00546ECE" w:rsidRPr="00546ECE" w:rsidTr="008A188B">
        <w:trPr>
          <w:jc w:val="center"/>
        </w:trPr>
        <w:tc>
          <w:tcPr>
            <w:tcW w:w="4968" w:type="dxa"/>
          </w:tcPr>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Product Activities:</w:t>
            </w:r>
          </w:p>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proofErr w:type="spellStart"/>
            <w:r>
              <w:rPr>
                <w:rFonts w:eastAsia="Times New Roman" w:cs="Times New Roman"/>
                <w:snapToGrid w:val="0"/>
                <w:spacing w:val="-3"/>
                <w:szCs w:val="24"/>
              </w:rPr>
              <w:t>MedCane</w:t>
            </w:r>
            <w:proofErr w:type="spellEnd"/>
            <w:r>
              <w:rPr>
                <w:rFonts w:eastAsia="Times New Roman" w:cs="Times New Roman"/>
                <w:snapToGrid w:val="0"/>
                <w:spacing w:val="-3"/>
                <w:szCs w:val="24"/>
              </w:rPr>
              <w:t xml:space="preserve"> for the aged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tc>
        <w:tc>
          <w:tcPr>
            <w:tcW w:w="2070" w:type="dxa"/>
          </w:tcPr>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 xml:space="preserve">Research and development </w:t>
            </w:r>
          </w:p>
        </w:tc>
        <w:tc>
          <w:tcPr>
            <w:tcW w:w="1620"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2</w:t>
            </w:r>
            <w:r w:rsidR="00546ECE" w:rsidRPr="00546ECE">
              <w:rPr>
                <w:rFonts w:eastAsia="Times New Roman" w:cs="Times New Roman"/>
                <w:snapToGrid w:val="0"/>
                <w:spacing w:val="-3"/>
                <w:szCs w:val="24"/>
              </w:rPr>
              <w:t xml:space="preserve"> million dollars</w:t>
            </w:r>
          </w:p>
        </w:tc>
        <w:tc>
          <w:tcPr>
            <w:tcW w:w="1638"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11/12/2020</w:t>
            </w:r>
          </w:p>
        </w:tc>
      </w:tr>
      <w:tr w:rsidR="00546ECE" w:rsidRPr="00546ECE" w:rsidTr="008A188B">
        <w:trPr>
          <w:jc w:val="center"/>
        </w:trPr>
        <w:tc>
          <w:tcPr>
            <w:tcW w:w="4968" w:type="dxa"/>
          </w:tcPr>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Pricing Activities:</w:t>
            </w:r>
          </w:p>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Set prices based on the market research</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tc>
        <w:tc>
          <w:tcPr>
            <w:tcW w:w="2070" w:type="dxa"/>
          </w:tcPr>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 xml:space="preserve">Accounting </w:t>
            </w:r>
            <w:r w:rsidR="00606EF7">
              <w:rPr>
                <w:rFonts w:eastAsia="Times New Roman" w:cs="Times New Roman"/>
                <w:snapToGrid w:val="0"/>
                <w:spacing w:val="-3"/>
                <w:szCs w:val="24"/>
              </w:rPr>
              <w:t>department</w:t>
            </w:r>
          </w:p>
        </w:tc>
        <w:tc>
          <w:tcPr>
            <w:tcW w:w="1620" w:type="dxa"/>
          </w:tcPr>
          <w:p w:rsidR="00546ECE" w:rsidRPr="00546ECE" w:rsidRDefault="00606EF7" w:rsidP="00606EF7">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 xml:space="preserve">250 </w:t>
            </w:r>
            <w:r w:rsidR="00546ECE" w:rsidRPr="00546ECE">
              <w:rPr>
                <w:rFonts w:eastAsia="Times New Roman" w:cs="Times New Roman"/>
                <w:snapToGrid w:val="0"/>
                <w:spacing w:val="-3"/>
                <w:szCs w:val="24"/>
              </w:rPr>
              <w:t>K</w:t>
            </w:r>
          </w:p>
        </w:tc>
        <w:tc>
          <w:tcPr>
            <w:tcW w:w="1638"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10/25</w:t>
            </w:r>
            <w:r w:rsidR="00546ECE" w:rsidRPr="00546ECE">
              <w:rPr>
                <w:rFonts w:eastAsia="Times New Roman" w:cs="Times New Roman"/>
                <w:snapToGrid w:val="0"/>
                <w:spacing w:val="-3"/>
                <w:szCs w:val="24"/>
              </w:rPr>
              <w:t>/18</w:t>
            </w:r>
          </w:p>
        </w:tc>
      </w:tr>
      <w:tr w:rsidR="00546ECE" w:rsidRPr="00546ECE" w:rsidTr="008A188B">
        <w:trPr>
          <w:jc w:val="center"/>
        </w:trPr>
        <w:tc>
          <w:tcPr>
            <w:tcW w:w="4968" w:type="dxa"/>
          </w:tcPr>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Distribution/Supply Chain Activities</w:t>
            </w:r>
          </w:p>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Streamlining the</w:t>
            </w:r>
            <w:r w:rsidR="00546ECE" w:rsidRPr="00546ECE">
              <w:rPr>
                <w:rFonts w:eastAsia="Times New Roman" w:cs="Times New Roman"/>
                <w:snapToGrid w:val="0"/>
                <w:spacing w:val="-3"/>
                <w:szCs w:val="24"/>
              </w:rPr>
              <w:t xml:space="preserve"> </w:t>
            </w:r>
            <w:r>
              <w:rPr>
                <w:rFonts w:eastAsia="Times New Roman" w:cs="Times New Roman"/>
                <w:snapToGrid w:val="0"/>
                <w:spacing w:val="-3"/>
                <w:szCs w:val="24"/>
              </w:rPr>
              <w:t>distribution channels</w:t>
            </w:r>
          </w:p>
        </w:tc>
        <w:tc>
          <w:tcPr>
            <w:tcW w:w="2070"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Marketing and Logistics Department</w:t>
            </w:r>
          </w:p>
        </w:tc>
        <w:tc>
          <w:tcPr>
            <w:tcW w:w="1620" w:type="dxa"/>
          </w:tcPr>
          <w:p w:rsidR="00546ECE" w:rsidRPr="00546ECE" w:rsidRDefault="00606EF7" w:rsidP="00606EF7">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250</w:t>
            </w:r>
            <w:r w:rsidR="00546ECE" w:rsidRPr="00546ECE">
              <w:rPr>
                <w:rFonts w:eastAsia="Times New Roman" w:cs="Times New Roman"/>
                <w:snapToGrid w:val="0"/>
                <w:spacing w:val="-3"/>
                <w:szCs w:val="24"/>
              </w:rPr>
              <w:t>K</w:t>
            </w:r>
          </w:p>
        </w:tc>
        <w:tc>
          <w:tcPr>
            <w:tcW w:w="1638"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11/11/2020</w:t>
            </w:r>
          </w:p>
        </w:tc>
      </w:tr>
      <w:tr w:rsidR="00546ECE" w:rsidRPr="00546ECE" w:rsidTr="008A188B">
        <w:trPr>
          <w:jc w:val="center"/>
        </w:trPr>
        <w:tc>
          <w:tcPr>
            <w:tcW w:w="4968" w:type="dxa"/>
          </w:tcPr>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snapToGrid w:val="0"/>
                <w:spacing w:val="-3"/>
                <w:szCs w:val="24"/>
              </w:rPr>
              <w:t>IMC (Promotion) Activities:</w:t>
            </w:r>
          </w:p>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Full Implementation and use of Social media strategy</w:t>
            </w:r>
          </w:p>
        </w:tc>
        <w:tc>
          <w:tcPr>
            <w:tcW w:w="2070"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 xml:space="preserve">Marketing Department headed by the </w:t>
            </w:r>
            <w:r w:rsidR="00546ECE" w:rsidRPr="00546ECE">
              <w:rPr>
                <w:rFonts w:eastAsia="Times New Roman" w:cs="Times New Roman"/>
                <w:snapToGrid w:val="0"/>
                <w:spacing w:val="-3"/>
                <w:szCs w:val="24"/>
              </w:rPr>
              <w:t>Social Media Manager</w:t>
            </w:r>
          </w:p>
        </w:tc>
        <w:tc>
          <w:tcPr>
            <w:tcW w:w="1620"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500K</w:t>
            </w:r>
          </w:p>
        </w:tc>
        <w:tc>
          <w:tcPr>
            <w:tcW w:w="1638" w:type="dxa"/>
          </w:tcPr>
          <w:p w:rsidR="00546ECE" w:rsidRPr="00546ECE" w:rsidRDefault="00606EF7" w:rsidP="00546ECE">
            <w:pPr>
              <w:tabs>
                <w:tab w:val="left" w:pos="-720"/>
              </w:tabs>
              <w:suppressAutoHyphens/>
              <w:spacing w:after="0" w:line="240" w:lineRule="auto"/>
              <w:rPr>
                <w:rFonts w:eastAsia="Times New Roman" w:cs="Times New Roman"/>
                <w:snapToGrid w:val="0"/>
                <w:spacing w:val="-3"/>
                <w:szCs w:val="24"/>
              </w:rPr>
            </w:pPr>
            <w:r>
              <w:rPr>
                <w:rFonts w:eastAsia="Times New Roman" w:cs="Times New Roman"/>
                <w:snapToGrid w:val="0"/>
                <w:spacing w:val="-3"/>
                <w:szCs w:val="24"/>
              </w:rPr>
              <w:t>12/12/2020</w:t>
            </w:r>
          </w:p>
        </w:tc>
      </w:tr>
    </w:tbl>
    <w:p w:rsidR="00546ECE" w:rsidRPr="00546ECE" w:rsidRDefault="00546ECE" w:rsidP="00546ECE">
      <w:pPr>
        <w:tabs>
          <w:tab w:val="left" w:pos="-720"/>
        </w:tabs>
        <w:suppressAutoHyphens/>
        <w:spacing w:after="0" w:line="240" w:lineRule="auto"/>
        <w:rPr>
          <w:rFonts w:eastAsia="Times New Roman" w:cs="Times New Roman"/>
          <w:b/>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VII.</w:t>
      </w:r>
      <w:r w:rsidRPr="00546ECE">
        <w:rPr>
          <w:rFonts w:eastAsia="Times New Roman" w:cs="Times New Roman"/>
          <w:b/>
          <w:snapToGrid w:val="0"/>
          <w:spacing w:val="-3"/>
          <w:szCs w:val="24"/>
        </w:rPr>
        <w:tab/>
        <w:t>Evaluation and Control</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ab/>
        <w:t>A.</w:t>
      </w:r>
      <w:r w:rsidRPr="00546ECE">
        <w:rPr>
          <w:rFonts w:eastAsia="Times New Roman" w:cs="Times New Roman"/>
          <w:b/>
          <w:snapToGrid w:val="0"/>
          <w:spacing w:val="-3"/>
          <w:szCs w:val="24"/>
        </w:rPr>
        <w:tab/>
        <w:t>Formal Controls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Default="00546ECE" w:rsidP="00606EF7">
      <w:pPr>
        <w:tabs>
          <w:tab w:val="left" w:pos="-720"/>
          <w:tab w:val="left" w:pos="0"/>
          <w:tab w:val="left" w:pos="720"/>
        </w:tabs>
        <w:suppressAutoHyphens/>
        <w:spacing w:after="0" w:line="240" w:lineRule="auto"/>
        <w:ind w:left="1440" w:hanging="1440"/>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b/>
          <w:snapToGrid w:val="0"/>
          <w:spacing w:val="-3"/>
          <w:szCs w:val="24"/>
        </w:rPr>
        <w:t>Input controls</w:t>
      </w:r>
      <w:r w:rsidRPr="00546ECE">
        <w:rPr>
          <w:rFonts w:eastAsia="Times New Roman" w:cs="Times New Roman"/>
          <w:snapToGrid w:val="0"/>
          <w:spacing w:val="-3"/>
          <w:szCs w:val="24"/>
        </w:rPr>
        <w:t xml:space="preserve"> </w:t>
      </w:r>
      <w:r w:rsidR="00606EF7" w:rsidRPr="00546ECE">
        <w:rPr>
          <w:rFonts w:eastAsia="Times New Roman" w:cs="Times New Roman"/>
          <w:snapToGrid w:val="0"/>
          <w:spacing w:val="-3"/>
          <w:szCs w:val="24"/>
        </w:rPr>
        <w:t xml:space="preserve">– </w:t>
      </w:r>
      <w:r w:rsidR="00606EF7">
        <w:rPr>
          <w:rFonts w:eastAsia="Times New Roman" w:cs="Times New Roman"/>
          <w:snapToGrid w:val="0"/>
          <w:spacing w:val="-3"/>
          <w:szCs w:val="24"/>
        </w:rPr>
        <w:t xml:space="preserve">The needed input control will ensure that we have strong financial backing, workforce, and budget to make the process a success. </w:t>
      </w:r>
    </w:p>
    <w:p w:rsidR="00606EF7" w:rsidRPr="00546ECE" w:rsidRDefault="00606EF7" w:rsidP="00606EF7">
      <w:pPr>
        <w:tabs>
          <w:tab w:val="left" w:pos="-720"/>
          <w:tab w:val="left" w:pos="0"/>
          <w:tab w:val="left" w:pos="720"/>
        </w:tabs>
        <w:suppressAutoHyphens/>
        <w:spacing w:after="0" w:line="240" w:lineRule="auto"/>
        <w:ind w:left="1440" w:hanging="1440"/>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ind w:left="1440"/>
        <w:rPr>
          <w:rFonts w:eastAsia="Times New Roman" w:cs="Times New Roman"/>
          <w:snapToGrid w:val="0"/>
          <w:spacing w:val="-3"/>
          <w:szCs w:val="24"/>
        </w:rPr>
      </w:pPr>
      <w:r w:rsidRPr="00546ECE">
        <w:rPr>
          <w:rFonts w:eastAsia="Times New Roman" w:cs="Times New Roman"/>
          <w:b/>
          <w:snapToGrid w:val="0"/>
          <w:spacing w:val="-3"/>
          <w:szCs w:val="24"/>
        </w:rPr>
        <w:t>Process controls</w:t>
      </w:r>
      <w:r w:rsidRPr="00546ECE">
        <w:rPr>
          <w:rFonts w:eastAsia="Times New Roman" w:cs="Times New Roman"/>
          <w:snapToGrid w:val="0"/>
          <w:spacing w:val="-3"/>
          <w:szCs w:val="24"/>
        </w:rPr>
        <w:t xml:space="preserve"> – </w:t>
      </w:r>
      <w:r w:rsidR="00606EF7">
        <w:rPr>
          <w:rFonts w:eastAsia="Times New Roman" w:cs="Times New Roman"/>
          <w:snapToGrid w:val="0"/>
          <w:spacing w:val="-3"/>
          <w:szCs w:val="24"/>
        </w:rPr>
        <w:t>We will utilize the latest technology to boost efficiency, training the employees, and adhere to the current regulations on standards.</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606EF7" w:rsidRDefault="00546ECE" w:rsidP="00606EF7">
      <w:pPr>
        <w:tabs>
          <w:tab w:val="left" w:pos="-720"/>
        </w:tabs>
        <w:suppressAutoHyphens/>
        <w:spacing w:after="0" w:line="240" w:lineRule="auto"/>
        <w:ind w:left="1440"/>
        <w:rPr>
          <w:rFonts w:eastAsia="Times New Roman" w:cs="Times New Roman"/>
          <w:b/>
          <w:snapToGrid w:val="0"/>
          <w:spacing w:val="-3"/>
          <w:szCs w:val="24"/>
        </w:rPr>
      </w:pPr>
      <w:r w:rsidRPr="00546ECE">
        <w:rPr>
          <w:rFonts w:eastAsia="Times New Roman" w:cs="Times New Roman"/>
          <w:b/>
          <w:snapToGrid w:val="0"/>
          <w:spacing w:val="-3"/>
          <w:szCs w:val="24"/>
        </w:rPr>
        <w:t xml:space="preserve">Output controls- </w:t>
      </w:r>
      <w:r w:rsidR="00606EF7" w:rsidRPr="00606EF7">
        <w:rPr>
          <w:rFonts w:eastAsia="Times New Roman" w:cs="Times New Roman"/>
          <w:snapToGrid w:val="0"/>
          <w:spacing w:val="-3"/>
          <w:szCs w:val="24"/>
        </w:rPr>
        <w:t xml:space="preserve">The </w:t>
      </w:r>
      <w:r w:rsidR="00606EF7">
        <w:rPr>
          <w:rFonts w:eastAsia="Times New Roman" w:cs="Times New Roman"/>
          <w:snapToGrid w:val="0"/>
          <w:spacing w:val="-3"/>
          <w:szCs w:val="24"/>
        </w:rPr>
        <w:t xml:space="preserve">department will constantly be tracking our output to make sure that we have achieved the set goals.  Any variations on the set goals in regards to output will be reported on weekly, and monthly reports through the utilization of the availed data. </w:t>
      </w: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ab/>
        <w:t>B.</w:t>
      </w:r>
      <w:r w:rsidRPr="00546ECE">
        <w:rPr>
          <w:rFonts w:eastAsia="Times New Roman" w:cs="Times New Roman"/>
          <w:b/>
          <w:snapToGrid w:val="0"/>
          <w:spacing w:val="-3"/>
          <w:szCs w:val="24"/>
        </w:rPr>
        <w:tab/>
        <w:t>Informal Controls</w:t>
      </w:r>
    </w:p>
    <w:p w:rsidR="00546ECE" w:rsidRPr="00546ECE" w:rsidRDefault="00546ECE" w:rsidP="00546ECE">
      <w:pPr>
        <w:tabs>
          <w:tab w:val="left" w:pos="-720"/>
          <w:tab w:val="left" w:pos="0"/>
          <w:tab w:val="left" w:pos="720"/>
          <w:tab w:val="left" w:pos="1440"/>
          <w:tab w:val="left" w:pos="2160"/>
        </w:tabs>
        <w:suppressAutoHyphens/>
        <w:spacing w:after="0" w:line="240" w:lineRule="auto"/>
        <w:ind w:left="2880" w:hanging="2880"/>
        <w:rPr>
          <w:rFonts w:eastAsia="Times New Roman" w:cs="Times New Roman"/>
          <w:snapToGrid w:val="0"/>
          <w:spacing w:val="-3"/>
          <w:szCs w:val="24"/>
        </w:rPr>
      </w:pPr>
    </w:p>
    <w:p w:rsidR="00546ECE" w:rsidRDefault="00546ECE" w:rsidP="00546ECE">
      <w:pPr>
        <w:tabs>
          <w:tab w:val="left" w:pos="-720"/>
          <w:tab w:val="left" w:pos="0"/>
          <w:tab w:val="left" w:pos="720"/>
        </w:tabs>
        <w:suppressAutoHyphens/>
        <w:spacing w:after="0" w:line="240" w:lineRule="auto"/>
        <w:ind w:left="1440" w:hanging="1440"/>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b/>
          <w:snapToGrid w:val="0"/>
          <w:spacing w:val="-3"/>
          <w:szCs w:val="24"/>
        </w:rPr>
        <w:t>Employee self-control</w:t>
      </w:r>
      <w:r w:rsidRPr="00546ECE">
        <w:rPr>
          <w:rFonts w:eastAsia="Times New Roman" w:cs="Times New Roman"/>
          <w:snapToGrid w:val="0"/>
          <w:spacing w:val="-3"/>
          <w:szCs w:val="24"/>
        </w:rPr>
        <w:t xml:space="preserve">- </w:t>
      </w:r>
      <w:r w:rsidR="00606EF7">
        <w:rPr>
          <w:rFonts w:eastAsia="Times New Roman" w:cs="Times New Roman"/>
          <w:snapToGrid w:val="0"/>
          <w:spacing w:val="-3"/>
          <w:szCs w:val="24"/>
        </w:rPr>
        <w:t xml:space="preserve">  The informal controls are needed for the purposes of ensuring that the employees have stayed motivated. The firm will offered opportunity for promotion to the employees, medical insurance, and bonuses. </w:t>
      </w:r>
    </w:p>
    <w:p w:rsidR="00606EF7" w:rsidRPr="00546ECE" w:rsidRDefault="00606EF7" w:rsidP="00546ECE">
      <w:pPr>
        <w:tabs>
          <w:tab w:val="left" w:pos="-720"/>
          <w:tab w:val="left" w:pos="0"/>
          <w:tab w:val="left" w:pos="720"/>
        </w:tabs>
        <w:suppressAutoHyphens/>
        <w:spacing w:after="0" w:line="240" w:lineRule="auto"/>
        <w:ind w:left="1440" w:hanging="1440"/>
        <w:rPr>
          <w:rFonts w:eastAsia="Times New Roman" w:cs="Times New Roman"/>
          <w:snapToGrid w:val="0"/>
          <w:spacing w:val="-3"/>
          <w:szCs w:val="24"/>
        </w:rPr>
      </w:pPr>
    </w:p>
    <w:p w:rsidR="00546ECE" w:rsidRPr="00546ECE" w:rsidRDefault="00546ECE" w:rsidP="00546ECE">
      <w:pPr>
        <w:tabs>
          <w:tab w:val="left" w:pos="-720"/>
          <w:tab w:val="left" w:pos="0"/>
          <w:tab w:val="left" w:pos="720"/>
        </w:tabs>
        <w:suppressAutoHyphens/>
        <w:spacing w:after="0" w:line="240" w:lineRule="auto"/>
        <w:ind w:left="1440" w:hanging="1440"/>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b/>
          <w:snapToGrid w:val="0"/>
          <w:spacing w:val="-3"/>
          <w:szCs w:val="24"/>
        </w:rPr>
        <w:t>Employee social control</w:t>
      </w:r>
      <w:r w:rsidRPr="00546ECE">
        <w:rPr>
          <w:rFonts w:eastAsia="Times New Roman" w:cs="Times New Roman"/>
          <w:snapToGrid w:val="0"/>
          <w:spacing w:val="-3"/>
          <w:szCs w:val="24"/>
        </w:rPr>
        <w:t xml:space="preserve">- </w:t>
      </w:r>
      <w:r w:rsidR="00606EF7">
        <w:rPr>
          <w:rFonts w:eastAsia="Times New Roman" w:cs="Times New Roman"/>
          <w:snapToGrid w:val="0"/>
          <w:spacing w:val="-3"/>
          <w:szCs w:val="24"/>
        </w:rPr>
        <w:t xml:space="preserve">Employees will be guided by the code of conducted whereby they will be expected to follow everything to the core. The will also be allowed to join unions. Values and shared norms will continue to uphold in the company. </w:t>
      </w:r>
    </w:p>
    <w:p w:rsidR="00606EF7" w:rsidRPr="00546ECE" w:rsidRDefault="00546ECE" w:rsidP="00606EF7">
      <w:pPr>
        <w:tabs>
          <w:tab w:val="left" w:pos="-720"/>
          <w:tab w:val="left" w:pos="0"/>
          <w:tab w:val="left" w:pos="720"/>
        </w:tabs>
        <w:suppressAutoHyphens/>
        <w:spacing w:after="0" w:line="240" w:lineRule="auto"/>
        <w:ind w:left="1440" w:hanging="1440"/>
        <w:rPr>
          <w:rFonts w:eastAsia="Times New Roman" w:cs="Times New Roman"/>
          <w:snapToGrid w:val="0"/>
          <w:spacing w:val="-3"/>
          <w:szCs w:val="24"/>
        </w:rPr>
      </w:pPr>
      <w:r w:rsidRPr="00546ECE">
        <w:rPr>
          <w:rFonts w:eastAsia="Times New Roman" w:cs="Times New Roman"/>
          <w:snapToGrid w:val="0"/>
          <w:spacing w:val="-3"/>
          <w:szCs w:val="24"/>
        </w:rPr>
        <w:tab/>
      </w:r>
      <w:r w:rsidRPr="00546ECE">
        <w:rPr>
          <w:rFonts w:eastAsia="Times New Roman" w:cs="Times New Roman"/>
          <w:snapToGrid w:val="0"/>
          <w:spacing w:val="-3"/>
          <w:szCs w:val="24"/>
        </w:rPr>
        <w:tab/>
      </w:r>
      <w:r w:rsidRPr="00546ECE">
        <w:rPr>
          <w:rFonts w:eastAsia="Times New Roman" w:cs="Times New Roman"/>
          <w:b/>
          <w:snapToGrid w:val="0"/>
          <w:spacing w:val="-3"/>
          <w:szCs w:val="24"/>
        </w:rPr>
        <w:t>Cultural control</w:t>
      </w:r>
      <w:r w:rsidR="00606EF7" w:rsidRPr="00546ECE">
        <w:rPr>
          <w:rFonts w:eastAsia="Times New Roman" w:cs="Times New Roman"/>
          <w:b/>
          <w:snapToGrid w:val="0"/>
          <w:spacing w:val="-3"/>
          <w:szCs w:val="24"/>
        </w:rPr>
        <w:t xml:space="preserve">- </w:t>
      </w:r>
      <w:r w:rsidR="00606EF7">
        <w:rPr>
          <w:rFonts w:eastAsia="Times New Roman" w:cs="Times New Roman"/>
          <w:b/>
          <w:snapToGrid w:val="0"/>
          <w:spacing w:val="-3"/>
          <w:szCs w:val="24"/>
        </w:rPr>
        <w:t>The</w:t>
      </w:r>
      <w:r w:rsidR="00606EF7">
        <w:rPr>
          <w:rFonts w:eastAsia="Times New Roman" w:cs="Times New Roman"/>
          <w:snapToGrid w:val="0"/>
          <w:spacing w:val="-3"/>
          <w:szCs w:val="24"/>
        </w:rPr>
        <w:t xml:space="preserve"> culture of organization is deeply-rooted in the Japanese natives. Most people in the top management will be from Japan Everyone will be expected to hold high levels of moral grounds to avoid some behaviors that may ruin the reputation of the company. </w:t>
      </w:r>
    </w:p>
    <w:p w:rsidR="00546ECE" w:rsidRPr="00546ECE" w:rsidRDefault="00546ECE" w:rsidP="00546ECE">
      <w:pPr>
        <w:tabs>
          <w:tab w:val="left" w:pos="-720"/>
          <w:tab w:val="left" w:pos="0"/>
          <w:tab w:val="left" w:pos="720"/>
        </w:tabs>
        <w:suppressAutoHyphens/>
        <w:spacing w:after="0" w:line="240" w:lineRule="auto"/>
        <w:rPr>
          <w:rFonts w:eastAsia="Times New Roman" w:cs="Times New Roman"/>
          <w:snapToGrid w:val="0"/>
          <w:spacing w:val="-3"/>
          <w:szCs w:val="24"/>
        </w:rPr>
      </w:pPr>
      <w:r w:rsidRPr="00546ECE">
        <w:rPr>
          <w:rFonts w:eastAsia="Times New Roman" w:cs="Times New Roman"/>
          <w:b/>
          <w:snapToGrid w:val="0"/>
          <w:spacing w:val="-3"/>
          <w:szCs w:val="24"/>
        </w:rPr>
        <w:t>C.</w:t>
      </w:r>
      <w:r w:rsidRPr="00546ECE">
        <w:rPr>
          <w:rFonts w:eastAsia="Times New Roman" w:cs="Times New Roman"/>
          <w:snapToGrid w:val="0"/>
          <w:spacing w:val="-3"/>
          <w:szCs w:val="24"/>
        </w:rPr>
        <w:t xml:space="preserve"> </w:t>
      </w:r>
      <w:r w:rsidRPr="00546ECE">
        <w:rPr>
          <w:rFonts w:eastAsia="Times New Roman" w:cs="Times New Roman"/>
          <w:b/>
          <w:snapToGrid w:val="0"/>
          <w:spacing w:val="-3"/>
          <w:szCs w:val="24"/>
        </w:rPr>
        <w:t>Implementation Schedule and Timeline</w:t>
      </w:r>
    </w:p>
    <w:p w:rsidR="00546ECE" w:rsidRPr="00546ECE" w:rsidRDefault="00546ECE" w:rsidP="00546ECE">
      <w:pPr>
        <w:tabs>
          <w:tab w:val="left" w:pos="-720"/>
          <w:tab w:val="left" w:pos="0"/>
          <w:tab w:val="left" w:pos="720"/>
          <w:tab w:val="left" w:pos="1440"/>
          <w:tab w:val="left" w:pos="2160"/>
        </w:tabs>
        <w:suppressAutoHyphens/>
        <w:spacing w:after="0" w:line="240" w:lineRule="auto"/>
        <w:ind w:left="720"/>
        <w:rPr>
          <w:rFonts w:eastAsia="Times New Roman" w:cs="Times New Roman"/>
          <w:snapToGrid w:val="0"/>
          <w:spacing w:val="-3"/>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9"/>
        <w:gridCol w:w="427"/>
        <w:gridCol w:w="423"/>
        <w:gridCol w:w="418"/>
        <w:gridCol w:w="434"/>
        <w:gridCol w:w="415"/>
        <w:gridCol w:w="414"/>
        <w:gridCol w:w="430"/>
        <w:gridCol w:w="410"/>
        <w:gridCol w:w="535"/>
        <w:gridCol w:w="573"/>
        <w:gridCol w:w="572"/>
        <w:gridCol w:w="536"/>
      </w:tblGrid>
      <w:tr w:rsidR="00546ECE" w:rsidRPr="00546ECE" w:rsidTr="008A188B">
        <w:trPr>
          <w:cantSplit/>
          <w:jc w:val="center"/>
        </w:trPr>
        <w:tc>
          <w:tcPr>
            <w:tcW w:w="4338" w:type="dxa"/>
          </w:tcPr>
          <w:p w:rsidR="00546ECE" w:rsidRPr="00546ECE" w:rsidRDefault="00546ECE" w:rsidP="00546ECE">
            <w:pPr>
              <w:spacing w:after="0" w:line="240" w:lineRule="auto"/>
              <w:jc w:val="right"/>
              <w:rPr>
                <w:rFonts w:eastAsia="Times New Roman" w:cs="Times New Roman"/>
                <w:i/>
                <w:iCs/>
                <w:snapToGrid w:val="0"/>
                <w:szCs w:val="24"/>
              </w:rPr>
            </w:pPr>
            <w:r w:rsidRPr="00546ECE">
              <w:rPr>
                <w:rFonts w:eastAsia="Times New Roman" w:cs="Times New Roman"/>
                <w:i/>
                <w:iCs/>
                <w:snapToGrid w:val="0"/>
                <w:szCs w:val="24"/>
              </w:rPr>
              <w:t>Month</w:t>
            </w:r>
          </w:p>
        </w:tc>
        <w:tc>
          <w:tcPr>
            <w:tcW w:w="1746" w:type="dxa"/>
            <w:gridSpan w:val="4"/>
            <w:shd w:val="clear" w:color="auto" w:fill="E6E6E6"/>
          </w:tcPr>
          <w:p w:rsidR="00546ECE" w:rsidRPr="00546ECE" w:rsidRDefault="00546ECE" w:rsidP="00546ECE">
            <w:pPr>
              <w:spacing w:after="0" w:line="240" w:lineRule="auto"/>
              <w:jc w:val="center"/>
              <w:rPr>
                <w:rFonts w:eastAsia="Times New Roman" w:cs="Times New Roman"/>
                <w:b/>
                <w:bCs/>
                <w:snapToGrid w:val="0"/>
                <w:szCs w:val="24"/>
              </w:rPr>
            </w:pPr>
            <w:r w:rsidRPr="00546ECE">
              <w:rPr>
                <w:rFonts w:eastAsia="Times New Roman" w:cs="Times New Roman"/>
                <w:b/>
                <w:bCs/>
                <w:snapToGrid w:val="0"/>
                <w:szCs w:val="24"/>
              </w:rPr>
              <w:t>___July_____</w:t>
            </w:r>
          </w:p>
        </w:tc>
        <w:tc>
          <w:tcPr>
            <w:tcW w:w="1746" w:type="dxa"/>
            <w:gridSpan w:val="4"/>
          </w:tcPr>
          <w:p w:rsidR="00546ECE" w:rsidRPr="00546ECE" w:rsidRDefault="00546ECE" w:rsidP="00606EF7">
            <w:pPr>
              <w:spacing w:after="0" w:line="240" w:lineRule="auto"/>
              <w:jc w:val="center"/>
              <w:rPr>
                <w:rFonts w:eastAsia="Times New Roman" w:cs="Times New Roman"/>
                <w:b/>
                <w:bCs/>
                <w:snapToGrid w:val="0"/>
                <w:szCs w:val="24"/>
              </w:rPr>
            </w:pPr>
            <w:r w:rsidRPr="00546ECE">
              <w:rPr>
                <w:rFonts w:eastAsia="Times New Roman" w:cs="Times New Roman"/>
                <w:b/>
                <w:bCs/>
                <w:snapToGrid w:val="0"/>
                <w:szCs w:val="24"/>
              </w:rPr>
              <w:t>__</w:t>
            </w:r>
            <w:r w:rsidR="00606EF7">
              <w:rPr>
                <w:rFonts w:eastAsia="Times New Roman" w:cs="Times New Roman"/>
                <w:b/>
                <w:bCs/>
                <w:snapToGrid w:val="0"/>
                <w:szCs w:val="24"/>
              </w:rPr>
              <w:t xml:space="preserve">November </w:t>
            </w:r>
            <w:r w:rsidRPr="00546ECE">
              <w:rPr>
                <w:rFonts w:eastAsia="Times New Roman" w:cs="Times New Roman"/>
                <w:b/>
                <w:bCs/>
                <w:snapToGrid w:val="0"/>
                <w:szCs w:val="24"/>
              </w:rPr>
              <w:t>______</w:t>
            </w:r>
          </w:p>
        </w:tc>
        <w:tc>
          <w:tcPr>
            <w:tcW w:w="1746" w:type="dxa"/>
            <w:gridSpan w:val="4"/>
            <w:shd w:val="clear" w:color="auto" w:fill="E6E6E6"/>
          </w:tcPr>
          <w:p w:rsidR="00546ECE" w:rsidRPr="00546ECE" w:rsidRDefault="00546ECE" w:rsidP="00546ECE">
            <w:pPr>
              <w:spacing w:after="0" w:line="240" w:lineRule="auto"/>
              <w:jc w:val="center"/>
              <w:rPr>
                <w:rFonts w:eastAsia="Times New Roman" w:cs="Times New Roman"/>
                <w:b/>
                <w:bCs/>
                <w:snapToGrid w:val="0"/>
                <w:szCs w:val="24"/>
              </w:rPr>
            </w:pPr>
            <w:r w:rsidRPr="00546ECE">
              <w:rPr>
                <w:rFonts w:eastAsia="Times New Roman" w:cs="Times New Roman"/>
                <w:b/>
                <w:bCs/>
                <w:snapToGrid w:val="0"/>
                <w:szCs w:val="24"/>
              </w:rPr>
              <w:t>__December______</w:t>
            </w:r>
          </w:p>
        </w:tc>
      </w:tr>
      <w:tr w:rsidR="00606EF7" w:rsidRPr="00546ECE" w:rsidTr="008A188B">
        <w:trPr>
          <w:jc w:val="center"/>
        </w:trPr>
        <w:tc>
          <w:tcPr>
            <w:tcW w:w="4338" w:type="dxa"/>
          </w:tcPr>
          <w:p w:rsidR="00546ECE" w:rsidRPr="00546ECE" w:rsidRDefault="00546ECE" w:rsidP="00546ECE">
            <w:pPr>
              <w:spacing w:after="0" w:line="240" w:lineRule="auto"/>
              <w:rPr>
                <w:rFonts w:eastAsia="Times New Roman" w:cs="Times New Roman"/>
                <w:snapToGrid w:val="0"/>
                <w:szCs w:val="24"/>
              </w:rPr>
            </w:pPr>
            <w:r w:rsidRPr="00546ECE">
              <w:rPr>
                <w:rFonts w:eastAsia="Times New Roman" w:cs="Times New Roman"/>
                <w:b/>
                <w:bCs/>
                <w:snapToGrid w:val="0"/>
                <w:szCs w:val="24"/>
              </w:rPr>
              <w:lastRenderedPageBreak/>
              <w:t>Activities</w:t>
            </w:r>
            <w:r w:rsidRPr="00546ECE">
              <w:rPr>
                <w:rFonts w:eastAsia="Times New Roman" w:cs="Times New Roman"/>
                <w:snapToGrid w:val="0"/>
                <w:szCs w:val="24"/>
              </w:rPr>
              <w:t xml:space="preserve">                                          </w:t>
            </w:r>
            <w:r w:rsidRPr="00546ECE">
              <w:rPr>
                <w:rFonts w:eastAsia="Times New Roman" w:cs="Times New Roman"/>
                <w:i/>
                <w:iCs/>
                <w:snapToGrid w:val="0"/>
                <w:szCs w:val="24"/>
              </w:rPr>
              <w:t>Week</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1</w:t>
            </w: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2</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3</w:t>
            </w: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4</w:t>
            </w:r>
          </w:p>
        </w:tc>
        <w:tc>
          <w:tcPr>
            <w:tcW w:w="436" w:type="dxa"/>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1</w:t>
            </w:r>
          </w:p>
        </w:tc>
        <w:tc>
          <w:tcPr>
            <w:tcW w:w="437" w:type="dxa"/>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2</w:t>
            </w:r>
          </w:p>
        </w:tc>
        <w:tc>
          <w:tcPr>
            <w:tcW w:w="436" w:type="dxa"/>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3</w:t>
            </w:r>
          </w:p>
        </w:tc>
        <w:tc>
          <w:tcPr>
            <w:tcW w:w="437" w:type="dxa"/>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4</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1</w:t>
            </w: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2</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3</w:t>
            </w: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r w:rsidRPr="00546ECE">
              <w:rPr>
                <w:rFonts w:eastAsia="Times New Roman" w:cs="Times New Roman"/>
                <w:snapToGrid w:val="0"/>
                <w:szCs w:val="24"/>
              </w:rPr>
              <w:t>4</w:t>
            </w:r>
          </w:p>
        </w:tc>
      </w:tr>
      <w:tr w:rsidR="00606EF7" w:rsidRPr="00546ECE" w:rsidTr="008A188B">
        <w:trPr>
          <w:jc w:val="center"/>
        </w:trPr>
        <w:tc>
          <w:tcPr>
            <w:tcW w:w="4338" w:type="dxa"/>
          </w:tcPr>
          <w:p w:rsidR="00546ECE" w:rsidRPr="00546ECE" w:rsidRDefault="00546ECE" w:rsidP="00546ECE">
            <w:pPr>
              <w:spacing w:after="0" w:line="240" w:lineRule="auto"/>
              <w:rPr>
                <w:rFonts w:eastAsia="Times New Roman" w:cs="Times New Roman"/>
                <w:b/>
                <w:bCs/>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keepNext/>
              <w:spacing w:after="0" w:line="240" w:lineRule="auto"/>
              <w:outlineLvl w:val="1"/>
              <w:rPr>
                <w:rFonts w:eastAsia="Times New Roman" w:cs="Times New Roman"/>
                <w:b/>
                <w:bCs/>
                <w:i/>
                <w:snapToGrid w:val="0"/>
                <w:szCs w:val="24"/>
              </w:rPr>
            </w:pPr>
            <w:r w:rsidRPr="00546ECE">
              <w:rPr>
                <w:rFonts w:eastAsia="Times New Roman" w:cs="Times New Roman"/>
                <w:b/>
                <w:bCs/>
                <w:i/>
                <w:snapToGrid w:val="0"/>
                <w:szCs w:val="24"/>
              </w:rPr>
              <w:t>Product Activities</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606EF7" w:rsidRPr="00606EF7" w:rsidRDefault="00606EF7" w:rsidP="00606EF7">
            <w:pPr>
              <w:spacing w:after="0" w:line="240" w:lineRule="auto"/>
              <w:rPr>
                <w:rFonts w:eastAsia="Times New Roman" w:cs="Times New Roman"/>
                <w:snapToGrid w:val="0"/>
                <w:szCs w:val="24"/>
              </w:rPr>
            </w:pPr>
            <w:r w:rsidRPr="00606EF7">
              <w:rPr>
                <w:rFonts w:eastAsia="Times New Roman" w:cs="Times New Roman"/>
                <w:snapToGrid w:val="0"/>
                <w:szCs w:val="24"/>
              </w:rPr>
              <w:t>Product Activities:</w:t>
            </w:r>
          </w:p>
          <w:p w:rsidR="00606EF7" w:rsidRPr="00606EF7" w:rsidRDefault="00606EF7" w:rsidP="00606EF7">
            <w:pPr>
              <w:spacing w:after="0" w:line="240" w:lineRule="auto"/>
              <w:rPr>
                <w:rFonts w:eastAsia="Times New Roman" w:cs="Times New Roman"/>
                <w:snapToGrid w:val="0"/>
                <w:szCs w:val="24"/>
              </w:rPr>
            </w:pPr>
            <w:proofErr w:type="spellStart"/>
            <w:r w:rsidRPr="00606EF7">
              <w:rPr>
                <w:rFonts w:eastAsia="Times New Roman" w:cs="Times New Roman"/>
                <w:snapToGrid w:val="0"/>
                <w:szCs w:val="24"/>
              </w:rPr>
              <w:t>MedCane</w:t>
            </w:r>
            <w:proofErr w:type="spellEnd"/>
            <w:r w:rsidRPr="00606EF7">
              <w:rPr>
                <w:rFonts w:eastAsia="Times New Roman" w:cs="Times New Roman"/>
                <w:snapToGrid w:val="0"/>
                <w:szCs w:val="24"/>
              </w:rPr>
              <w:t xml:space="preserve"> for the aged  </w:t>
            </w:r>
          </w:p>
          <w:p w:rsidR="00546ECE" w:rsidRPr="00546ECE" w:rsidRDefault="00546ECE" w:rsidP="00546ECE">
            <w:pPr>
              <w:spacing w:after="0" w:line="240" w:lineRule="auto"/>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606EF7">
            <w:pPr>
              <w:spacing w:after="0" w:line="240" w:lineRule="auto"/>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606EF7" w:rsidP="00546ECE">
            <w:pPr>
              <w:spacing w:after="0" w:line="240" w:lineRule="auto"/>
              <w:jc w:val="center"/>
              <w:rPr>
                <w:rFonts w:eastAsia="Times New Roman" w:cs="Times New Roman"/>
                <w:snapToGrid w:val="0"/>
                <w:szCs w:val="24"/>
              </w:rPr>
            </w:pPr>
            <w:r>
              <w:rPr>
                <w:rFonts w:eastAsia="Times New Roman" w:cs="Times New Roman"/>
                <w:snapToGrid w:val="0"/>
                <w:szCs w:val="24"/>
              </w:rPr>
              <w:t>X</w:t>
            </w: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spacing w:after="0" w:line="240" w:lineRule="auto"/>
              <w:jc w:val="right"/>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keepNext/>
              <w:spacing w:after="0" w:line="240" w:lineRule="auto"/>
              <w:outlineLvl w:val="1"/>
              <w:rPr>
                <w:rFonts w:eastAsia="Times New Roman" w:cs="Times New Roman"/>
                <w:b/>
                <w:bCs/>
                <w:i/>
                <w:snapToGrid w:val="0"/>
                <w:szCs w:val="24"/>
              </w:rPr>
            </w:pPr>
            <w:r w:rsidRPr="00546ECE">
              <w:rPr>
                <w:rFonts w:eastAsia="Times New Roman" w:cs="Times New Roman"/>
                <w:b/>
                <w:bCs/>
                <w:i/>
                <w:snapToGrid w:val="0"/>
                <w:szCs w:val="24"/>
              </w:rPr>
              <w:t>Pricing Activities</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606EF7" w:rsidRPr="00606EF7" w:rsidRDefault="00606EF7" w:rsidP="00606EF7">
            <w:pPr>
              <w:spacing w:after="0" w:line="240" w:lineRule="auto"/>
              <w:rPr>
                <w:rFonts w:eastAsia="Times New Roman" w:cs="Times New Roman"/>
                <w:snapToGrid w:val="0"/>
                <w:szCs w:val="24"/>
              </w:rPr>
            </w:pPr>
            <w:r w:rsidRPr="00606EF7">
              <w:rPr>
                <w:rFonts w:eastAsia="Times New Roman" w:cs="Times New Roman"/>
                <w:snapToGrid w:val="0"/>
                <w:szCs w:val="24"/>
              </w:rPr>
              <w:t>Set prices based on the market research</w:t>
            </w:r>
          </w:p>
          <w:p w:rsidR="00546ECE" w:rsidRPr="00546ECE" w:rsidRDefault="00546ECE" w:rsidP="00546ECE">
            <w:pPr>
              <w:spacing w:after="0" w:line="240" w:lineRule="auto"/>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606EF7" w:rsidP="00546ECE">
            <w:pPr>
              <w:spacing w:after="0" w:line="240" w:lineRule="auto"/>
              <w:jc w:val="center"/>
              <w:rPr>
                <w:rFonts w:eastAsia="Times New Roman" w:cs="Times New Roman"/>
                <w:snapToGrid w:val="0"/>
                <w:szCs w:val="24"/>
              </w:rPr>
            </w:pPr>
            <w:r>
              <w:rPr>
                <w:rFonts w:eastAsia="Times New Roman" w:cs="Times New Roman"/>
                <w:snapToGrid w:val="0"/>
                <w:szCs w:val="24"/>
              </w:rPr>
              <w:t>X</w:t>
            </w: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spacing w:after="0" w:line="240" w:lineRule="auto"/>
              <w:jc w:val="right"/>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keepNext/>
              <w:spacing w:after="0" w:line="240" w:lineRule="auto"/>
              <w:outlineLvl w:val="1"/>
              <w:rPr>
                <w:rFonts w:eastAsia="Times New Roman" w:cs="Times New Roman"/>
                <w:b/>
                <w:bCs/>
                <w:i/>
                <w:snapToGrid w:val="0"/>
                <w:szCs w:val="24"/>
              </w:rPr>
            </w:pPr>
            <w:r w:rsidRPr="00546ECE">
              <w:rPr>
                <w:rFonts w:eastAsia="Times New Roman" w:cs="Times New Roman"/>
                <w:b/>
                <w:bCs/>
                <w:i/>
                <w:snapToGrid w:val="0"/>
                <w:szCs w:val="24"/>
              </w:rPr>
              <w:t>Distribution Activities</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606EF7" w:rsidP="00546ECE">
            <w:pPr>
              <w:spacing w:after="0" w:line="240" w:lineRule="auto"/>
              <w:rPr>
                <w:rFonts w:eastAsia="Times New Roman" w:cs="Times New Roman"/>
                <w:snapToGrid w:val="0"/>
                <w:szCs w:val="24"/>
              </w:rPr>
            </w:pPr>
            <w:r w:rsidRPr="00606EF7">
              <w:rPr>
                <w:rFonts w:eastAsia="Times New Roman" w:cs="Times New Roman"/>
                <w:snapToGrid w:val="0"/>
                <w:szCs w:val="24"/>
              </w:rPr>
              <w:t>Streamlining the distribution channels</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606EF7" w:rsidP="00546ECE">
            <w:pPr>
              <w:spacing w:after="0" w:line="240" w:lineRule="auto"/>
              <w:jc w:val="center"/>
              <w:rPr>
                <w:rFonts w:eastAsia="Times New Roman" w:cs="Times New Roman"/>
                <w:snapToGrid w:val="0"/>
                <w:szCs w:val="24"/>
              </w:rPr>
            </w:pPr>
            <w:r>
              <w:rPr>
                <w:rFonts w:eastAsia="Times New Roman" w:cs="Times New Roman"/>
                <w:snapToGrid w:val="0"/>
                <w:szCs w:val="24"/>
              </w:rPr>
              <w:t>X</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spacing w:after="0" w:line="240" w:lineRule="auto"/>
              <w:jc w:val="right"/>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546ECE" w:rsidP="00546ECE">
            <w:pPr>
              <w:keepNext/>
              <w:spacing w:after="0" w:line="240" w:lineRule="auto"/>
              <w:outlineLvl w:val="1"/>
              <w:rPr>
                <w:rFonts w:eastAsia="Times New Roman" w:cs="Times New Roman"/>
                <w:b/>
                <w:bCs/>
                <w:i/>
                <w:snapToGrid w:val="0"/>
                <w:szCs w:val="24"/>
              </w:rPr>
            </w:pPr>
            <w:r w:rsidRPr="00546ECE">
              <w:rPr>
                <w:rFonts w:eastAsia="Times New Roman" w:cs="Times New Roman"/>
                <w:b/>
                <w:bCs/>
                <w:i/>
                <w:snapToGrid w:val="0"/>
                <w:szCs w:val="24"/>
              </w:rPr>
              <w:t>IMC Activities</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r w:rsidR="00606EF7" w:rsidRPr="00546ECE" w:rsidTr="008A188B">
        <w:trPr>
          <w:jc w:val="center"/>
        </w:trPr>
        <w:tc>
          <w:tcPr>
            <w:tcW w:w="4338" w:type="dxa"/>
          </w:tcPr>
          <w:p w:rsidR="00546ECE" w:rsidRPr="00546ECE" w:rsidRDefault="00606EF7" w:rsidP="00546ECE">
            <w:pPr>
              <w:spacing w:after="0" w:line="240" w:lineRule="auto"/>
              <w:rPr>
                <w:rFonts w:eastAsia="Times New Roman" w:cs="Times New Roman"/>
                <w:snapToGrid w:val="0"/>
                <w:szCs w:val="24"/>
              </w:rPr>
            </w:pPr>
            <w:r w:rsidRPr="00606EF7">
              <w:rPr>
                <w:rFonts w:eastAsia="Times New Roman" w:cs="Times New Roman"/>
                <w:snapToGrid w:val="0"/>
                <w:szCs w:val="24"/>
              </w:rPr>
              <w:t>Full Implementation and use of Social media strategy</w:t>
            </w: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tcPr>
          <w:p w:rsidR="00546ECE" w:rsidRPr="00546ECE" w:rsidRDefault="00546ECE" w:rsidP="00546ECE">
            <w:pPr>
              <w:spacing w:after="0" w:line="240" w:lineRule="auto"/>
              <w:jc w:val="center"/>
              <w:rPr>
                <w:rFonts w:eastAsia="Times New Roman" w:cs="Times New Roman"/>
                <w:snapToGrid w:val="0"/>
                <w:szCs w:val="24"/>
              </w:rPr>
            </w:pPr>
          </w:p>
        </w:tc>
        <w:tc>
          <w:tcPr>
            <w:tcW w:w="437" w:type="dxa"/>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c>
          <w:tcPr>
            <w:tcW w:w="436" w:type="dxa"/>
            <w:shd w:val="clear" w:color="auto" w:fill="E6E6E6"/>
          </w:tcPr>
          <w:p w:rsidR="00546ECE" w:rsidRPr="00546ECE" w:rsidRDefault="00606EF7" w:rsidP="00546ECE">
            <w:pPr>
              <w:spacing w:after="0" w:line="240" w:lineRule="auto"/>
              <w:jc w:val="center"/>
              <w:rPr>
                <w:rFonts w:eastAsia="Times New Roman" w:cs="Times New Roman"/>
                <w:snapToGrid w:val="0"/>
                <w:szCs w:val="24"/>
              </w:rPr>
            </w:pPr>
            <w:r>
              <w:rPr>
                <w:rFonts w:eastAsia="Times New Roman" w:cs="Times New Roman"/>
                <w:snapToGrid w:val="0"/>
                <w:szCs w:val="24"/>
              </w:rPr>
              <w:t>X</w:t>
            </w:r>
          </w:p>
        </w:tc>
        <w:tc>
          <w:tcPr>
            <w:tcW w:w="437" w:type="dxa"/>
            <w:shd w:val="clear" w:color="auto" w:fill="E6E6E6"/>
          </w:tcPr>
          <w:p w:rsidR="00546ECE" w:rsidRPr="00546ECE" w:rsidRDefault="00546ECE" w:rsidP="00546ECE">
            <w:pPr>
              <w:spacing w:after="0" w:line="240" w:lineRule="auto"/>
              <w:jc w:val="center"/>
              <w:rPr>
                <w:rFonts w:eastAsia="Times New Roman" w:cs="Times New Roman"/>
                <w:snapToGrid w:val="0"/>
                <w:szCs w:val="24"/>
              </w:rPr>
            </w:pPr>
          </w:p>
        </w:tc>
      </w:tr>
    </w:tbl>
    <w:p w:rsidR="00546ECE" w:rsidRPr="00546ECE" w:rsidRDefault="00546ECE" w:rsidP="00546ECE">
      <w:pPr>
        <w:tabs>
          <w:tab w:val="left" w:pos="-720"/>
          <w:tab w:val="left" w:pos="0"/>
          <w:tab w:val="left" w:pos="720"/>
          <w:tab w:val="left" w:pos="1440"/>
          <w:tab w:val="left" w:pos="2160"/>
        </w:tabs>
        <w:suppressAutoHyphens/>
        <w:spacing w:after="0" w:line="240" w:lineRule="auto"/>
        <w:rPr>
          <w:rFonts w:eastAsia="Times New Roman" w:cs="Times New Roman"/>
          <w:snapToGrid w:val="0"/>
          <w:spacing w:val="-3"/>
          <w:szCs w:val="24"/>
        </w:rPr>
      </w:pPr>
    </w:p>
    <w:p w:rsidR="00546ECE" w:rsidRPr="00546ECE" w:rsidRDefault="00546ECE" w:rsidP="00546ECE">
      <w:pPr>
        <w:tabs>
          <w:tab w:val="left" w:pos="-720"/>
          <w:tab w:val="left" w:pos="0"/>
          <w:tab w:val="left" w:pos="720"/>
          <w:tab w:val="left" w:pos="1440"/>
          <w:tab w:val="left" w:pos="2160"/>
        </w:tabs>
        <w:suppressAutoHyphens/>
        <w:spacing w:after="0" w:line="240" w:lineRule="auto"/>
        <w:rPr>
          <w:rFonts w:eastAsia="Times New Roman" w:cs="Times New Roman"/>
          <w:b/>
          <w:bCs/>
          <w:snapToGrid w:val="0"/>
          <w:spacing w:val="-3"/>
          <w:szCs w:val="24"/>
        </w:rPr>
      </w:pPr>
      <w:r w:rsidRPr="00546ECE">
        <w:rPr>
          <w:rFonts w:eastAsia="Times New Roman" w:cs="Times New Roman"/>
          <w:b/>
          <w:snapToGrid w:val="0"/>
          <w:spacing w:val="-3"/>
          <w:szCs w:val="24"/>
        </w:rPr>
        <w:tab/>
        <w:t>D.</w:t>
      </w:r>
      <w:r w:rsidRPr="00546ECE">
        <w:rPr>
          <w:rFonts w:eastAsia="Times New Roman" w:cs="Times New Roman"/>
          <w:b/>
          <w:snapToGrid w:val="0"/>
          <w:spacing w:val="-3"/>
          <w:szCs w:val="24"/>
        </w:rPr>
        <w:tab/>
      </w:r>
      <w:r w:rsidRPr="00546ECE">
        <w:rPr>
          <w:rFonts w:eastAsia="Times New Roman" w:cs="Times New Roman"/>
          <w:b/>
          <w:bCs/>
          <w:snapToGrid w:val="0"/>
          <w:spacing w:val="-3"/>
          <w:szCs w:val="24"/>
        </w:rPr>
        <w:t>Marketing Audits</w:t>
      </w:r>
    </w:p>
    <w:p w:rsidR="00546ECE" w:rsidRPr="00546ECE" w:rsidRDefault="00546ECE" w:rsidP="00546ECE">
      <w:pPr>
        <w:tabs>
          <w:tab w:val="left" w:pos="-720"/>
          <w:tab w:val="left" w:pos="0"/>
          <w:tab w:val="left" w:pos="720"/>
          <w:tab w:val="left" w:pos="1440"/>
          <w:tab w:val="left" w:pos="2160"/>
        </w:tabs>
        <w:suppressAutoHyphens/>
        <w:spacing w:after="0" w:line="240" w:lineRule="auto"/>
        <w:ind w:left="2880" w:hanging="2880"/>
        <w:rPr>
          <w:rFonts w:eastAsia="Times New Roman" w:cs="Times New Roman"/>
          <w:snapToGrid w:val="0"/>
          <w:spacing w:val="-3"/>
          <w:szCs w:val="24"/>
        </w:rPr>
      </w:pPr>
    </w:p>
    <w:p w:rsidR="00606EF7" w:rsidRDefault="00606EF7" w:rsidP="00546ECE">
      <w:pPr>
        <w:tabs>
          <w:tab w:val="left" w:pos="-720"/>
        </w:tabs>
        <w:suppressAutoHyphens/>
        <w:spacing w:after="0" w:line="240" w:lineRule="auto"/>
        <w:ind w:left="1440"/>
        <w:rPr>
          <w:rFonts w:eastAsia="Times New Roman" w:cs="Times New Roman"/>
          <w:snapToGrid w:val="0"/>
          <w:szCs w:val="24"/>
        </w:rPr>
      </w:pPr>
      <w:r>
        <w:rPr>
          <w:rFonts w:eastAsia="Times New Roman" w:cs="Times New Roman"/>
          <w:snapToGrid w:val="0"/>
          <w:szCs w:val="24"/>
        </w:rPr>
        <w:t xml:space="preserve">After successful implementation of the social media strategy in the marketing of the </w:t>
      </w:r>
      <w:proofErr w:type="spellStart"/>
      <w:r>
        <w:rPr>
          <w:rFonts w:eastAsia="Times New Roman" w:cs="Times New Roman"/>
          <w:snapToGrid w:val="0"/>
          <w:szCs w:val="24"/>
        </w:rPr>
        <w:t>MedCane</w:t>
      </w:r>
      <w:proofErr w:type="spellEnd"/>
      <w:r>
        <w:rPr>
          <w:rFonts w:eastAsia="Times New Roman" w:cs="Times New Roman"/>
          <w:snapToGrid w:val="0"/>
          <w:szCs w:val="24"/>
        </w:rPr>
        <w:t xml:space="preserve">, a marketing audit will be conducted by an external firm.  Upon successful audit, the reports will be verified by other established firms to remove any doubt.  The Marketing Manager and the CEO will approve all the reports. We hope that our demand will significantly increase. </w:t>
      </w:r>
    </w:p>
    <w:p w:rsidR="007721B2" w:rsidRDefault="007721B2" w:rsidP="00546ECE">
      <w:pPr>
        <w:spacing w:line="240" w:lineRule="auto"/>
        <w:rPr>
          <w:rFonts w:eastAsia="Times New Roman" w:cs="Times New Roman"/>
          <w:snapToGrid w:val="0"/>
          <w:szCs w:val="24"/>
        </w:rPr>
      </w:pPr>
    </w:p>
    <w:p w:rsidR="00606EF7" w:rsidRPr="00CF62B7" w:rsidRDefault="00606EF7" w:rsidP="00546ECE">
      <w:pPr>
        <w:spacing w:line="240" w:lineRule="auto"/>
      </w:pPr>
    </w:p>
    <w:sectPr w:rsidR="00606EF7" w:rsidRPr="00CF62B7" w:rsidSect="00606EF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E2C" w:rsidRDefault="00676E2C" w:rsidP="00606EF7">
      <w:pPr>
        <w:spacing w:after="0" w:line="240" w:lineRule="auto"/>
      </w:pPr>
      <w:r>
        <w:separator/>
      </w:r>
    </w:p>
  </w:endnote>
  <w:endnote w:type="continuationSeparator" w:id="0">
    <w:p w:rsidR="00676E2C" w:rsidRDefault="00676E2C" w:rsidP="00606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37" w:rsidRDefault="00CA1C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37" w:rsidRDefault="00CA1C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37" w:rsidRDefault="00CA1C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E2C" w:rsidRDefault="00676E2C" w:rsidP="00606EF7">
      <w:pPr>
        <w:spacing w:after="0" w:line="240" w:lineRule="auto"/>
      </w:pPr>
      <w:r>
        <w:separator/>
      </w:r>
    </w:p>
  </w:footnote>
  <w:footnote w:type="continuationSeparator" w:id="0">
    <w:p w:rsidR="00676E2C" w:rsidRDefault="00676E2C" w:rsidP="00606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C37" w:rsidRDefault="00CA1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558211"/>
      <w:docPartObj>
        <w:docPartGallery w:val="Page Numbers (Top of Page)"/>
        <w:docPartUnique/>
      </w:docPartObj>
    </w:sdtPr>
    <w:sdtEndPr>
      <w:rPr>
        <w:noProof/>
      </w:rPr>
    </w:sdtEndPr>
    <w:sdtContent>
      <w:p w:rsidR="00606EF7" w:rsidRDefault="00606EF7">
        <w:pPr>
          <w:pStyle w:val="Header"/>
          <w:jc w:val="right"/>
        </w:pPr>
        <w:r w:rsidRPr="00606EF7">
          <w:t>SINANO JAPAN CANES MARKETING PLAN</w:t>
        </w:r>
        <w:r>
          <w:t xml:space="preserve">                                                             </w:t>
        </w:r>
        <w:r>
          <w:fldChar w:fldCharType="begin"/>
        </w:r>
        <w:r>
          <w:instrText xml:space="preserve"> PAGE   \* MERGEFORMAT </w:instrText>
        </w:r>
        <w:r>
          <w:fldChar w:fldCharType="separate"/>
        </w:r>
        <w:r w:rsidR="00CA1C37">
          <w:rPr>
            <w:noProof/>
          </w:rPr>
          <w:t>3</w:t>
        </w:r>
        <w:r>
          <w:rPr>
            <w:noProof/>
          </w:rPr>
          <w:fldChar w:fldCharType="end"/>
        </w:r>
      </w:p>
    </w:sdtContent>
  </w:sdt>
  <w:p w:rsidR="00606EF7" w:rsidRDefault="00606E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EF7" w:rsidRDefault="00606EF7">
    <w:pPr>
      <w:pStyle w:val="Header"/>
      <w:jc w:val="right"/>
    </w:pPr>
    <w:r>
      <w:t>Running head:</w:t>
    </w:r>
    <w:r w:rsidRPr="00606EF7">
      <w:t xml:space="preserve"> SINANO JAPAN CANES MARKETING PLAN</w:t>
    </w:r>
    <w:r>
      <w:t xml:space="preserve">                                        </w:t>
    </w:r>
    <w:sdt>
      <w:sdtPr>
        <w:id w:val="-10549984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A1C37">
          <w:rPr>
            <w:noProof/>
          </w:rPr>
          <w:t>1</w:t>
        </w:r>
        <w:r>
          <w:rPr>
            <w:noProof/>
          </w:rPr>
          <w:fldChar w:fldCharType="end"/>
        </w:r>
      </w:sdtContent>
    </w:sdt>
  </w:p>
  <w:p w:rsidR="00606EF7" w:rsidRDefault="00606E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D21A6"/>
    <w:multiLevelType w:val="hybridMultilevel"/>
    <w:tmpl w:val="13E0E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CB3363"/>
    <w:multiLevelType w:val="hybridMultilevel"/>
    <w:tmpl w:val="FA9CD1F4"/>
    <w:lvl w:ilvl="0" w:tplc="CF50B27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BA51DC"/>
    <w:multiLevelType w:val="hybridMultilevel"/>
    <w:tmpl w:val="32625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3C183B"/>
    <w:multiLevelType w:val="hybridMultilevel"/>
    <w:tmpl w:val="9EEC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D81C14"/>
    <w:multiLevelType w:val="hybridMultilevel"/>
    <w:tmpl w:val="CF128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1E575C"/>
    <w:multiLevelType w:val="hybridMultilevel"/>
    <w:tmpl w:val="CE72A8DA"/>
    <w:lvl w:ilvl="0" w:tplc="F976DCC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45DF4C38"/>
    <w:multiLevelType w:val="hybridMultilevel"/>
    <w:tmpl w:val="B32C4CC6"/>
    <w:lvl w:ilvl="0" w:tplc="F4646A40">
      <w:start w:val="1"/>
      <w:numFmt w:val="decimal"/>
      <w:lvlText w:val="%1."/>
      <w:lvlJc w:val="left"/>
      <w:pPr>
        <w:ind w:left="1320" w:hanging="360"/>
      </w:pPr>
      <w:rPr>
        <w:rFonts w:hint="default"/>
      </w:rPr>
    </w:lvl>
    <w:lvl w:ilvl="1" w:tplc="08090019" w:tentative="1">
      <w:start w:val="1"/>
      <w:numFmt w:val="lowerLetter"/>
      <w:lvlText w:val="%2."/>
      <w:lvlJc w:val="left"/>
      <w:pPr>
        <w:ind w:left="2040" w:hanging="360"/>
      </w:pPr>
    </w:lvl>
    <w:lvl w:ilvl="2" w:tplc="0809001B" w:tentative="1">
      <w:start w:val="1"/>
      <w:numFmt w:val="lowerRoman"/>
      <w:lvlText w:val="%3."/>
      <w:lvlJc w:val="right"/>
      <w:pPr>
        <w:ind w:left="2760" w:hanging="180"/>
      </w:pPr>
    </w:lvl>
    <w:lvl w:ilvl="3" w:tplc="0809000F" w:tentative="1">
      <w:start w:val="1"/>
      <w:numFmt w:val="decimal"/>
      <w:lvlText w:val="%4."/>
      <w:lvlJc w:val="left"/>
      <w:pPr>
        <w:ind w:left="3480" w:hanging="360"/>
      </w:pPr>
    </w:lvl>
    <w:lvl w:ilvl="4" w:tplc="08090019" w:tentative="1">
      <w:start w:val="1"/>
      <w:numFmt w:val="lowerLetter"/>
      <w:lvlText w:val="%5."/>
      <w:lvlJc w:val="left"/>
      <w:pPr>
        <w:ind w:left="4200" w:hanging="360"/>
      </w:pPr>
    </w:lvl>
    <w:lvl w:ilvl="5" w:tplc="0809001B" w:tentative="1">
      <w:start w:val="1"/>
      <w:numFmt w:val="lowerRoman"/>
      <w:lvlText w:val="%6."/>
      <w:lvlJc w:val="right"/>
      <w:pPr>
        <w:ind w:left="4920" w:hanging="180"/>
      </w:pPr>
    </w:lvl>
    <w:lvl w:ilvl="6" w:tplc="0809000F" w:tentative="1">
      <w:start w:val="1"/>
      <w:numFmt w:val="decimal"/>
      <w:lvlText w:val="%7."/>
      <w:lvlJc w:val="left"/>
      <w:pPr>
        <w:ind w:left="5640" w:hanging="360"/>
      </w:pPr>
    </w:lvl>
    <w:lvl w:ilvl="7" w:tplc="08090019" w:tentative="1">
      <w:start w:val="1"/>
      <w:numFmt w:val="lowerLetter"/>
      <w:lvlText w:val="%8."/>
      <w:lvlJc w:val="left"/>
      <w:pPr>
        <w:ind w:left="6360" w:hanging="360"/>
      </w:pPr>
    </w:lvl>
    <w:lvl w:ilvl="8" w:tplc="0809001B" w:tentative="1">
      <w:start w:val="1"/>
      <w:numFmt w:val="lowerRoman"/>
      <w:lvlText w:val="%9."/>
      <w:lvlJc w:val="right"/>
      <w:pPr>
        <w:ind w:left="7080" w:hanging="180"/>
      </w:pPr>
    </w:lvl>
  </w:abstractNum>
  <w:abstractNum w:abstractNumId="7" w15:restartNumberingAfterBreak="0">
    <w:nsid w:val="56302895"/>
    <w:multiLevelType w:val="hybridMultilevel"/>
    <w:tmpl w:val="454CE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57530C"/>
    <w:multiLevelType w:val="hybridMultilevel"/>
    <w:tmpl w:val="59B867E0"/>
    <w:lvl w:ilvl="0" w:tplc="0EEA7A9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 w:numId="3">
    <w:abstractNumId w:val="7"/>
  </w:num>
  <w:num w:numId="4">
    <w:abstractNumId w:val="3"/>
  </w:num>
  <w:num w:numId="5">
    <w:abstractNumId w:val="6"/>
  </w:num>
  <w:num w:numId="6">
    <w:abstractNumId w:val="2"/>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wtDQ2MTK3MLUwMTBR0lEKTi0uzszPAykwrAUAwjcJViwAAAA="/>
  </w:docVars>
  <w:rsids>
    <w:rsidRoot w:val="00823D29"/>
    <w:rsid w:val="00041326"/>
    <w:rsid w:val="00165ED0"/>
    <w:rsid w:val="001C0B74"/>
    <w:rsid w:val="001E54FB"/>
    <w:rsid w:val="00232EF1"/>
    <w:rsid w:val="002B7482"/>
    <w:rsid w:val="002E0E08"/>
    <w:rsid w:val="0037469E"/>
    <w:rsid w:val="003961D8"/>
    <w:rsid w:val="00413349"/>
    <w:rsid w:val="004B2756"/>
    <w:rsid w:val="004B2AFD"/>
    <w:rsid w:val="00546ECE"/>
    <w:rsid w:val="00565225"/>
    <w:rsid w:val="00567020"/>
    <w:rsid w:val="0057218B"/>
    <w:rsid w:val="005C2298"/>
    <w:rsid w:val="00606EF7"/>
    <w:rsid w:val="00646818"/>
    <w:rsid w:val="00676E2C"/>
    <w:rsid w:val="006903D1"/>
    <w:rsid w:val="006E6292"/>
    <w:rsid w:val="00764D74"/>
    <w:rsid w:val="007721B2"/>
    <w:rsid w:val="007B0E6F"/>
    <w:rsid w:val="00810030"/>
    <w:rsid w:val="00823D29"/>
    <w:rsid w:val="0086213D"/>
    <w:rsid w:val="008A188B"/>
    <w:rsid w:val="008C01A4"/>
    <w:rsid w:val="00924D85"/>
    <w:rsid w:val="00AA0348"/>
    <w:rsid w:val="00AB35E0"/>
    <w:rsid w:val="00AC04BE"/>
    <w:rsid w:val="00B30202"/>
    <w:rsid w:val="00C0121C"/>
    <w:rsid w:val="00C43FB0"/>
    <w:rsid w:val="00C52FB3"/>
    <w:rsid w:val="00CA1C37"/>
    <w:rsid w:val="00CB2619"/>
    <w:rsid w:val="00CF62B7"/>
    <w:rsid w:val="00DC2F14"/>
    <w:rsid w:val="00E23E62"/>
    <w:rsid w:val="00E51574"/>
    <w:rsid w:val="00F47DD2"/>
    <w:rsid w:val="00F724E0"/>
    <w:rsid w:val="00F824BC"/>
    <w:rsid w:val="00FC5593"/>
    <w:rsid w:val="00FF1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EF7"/>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0348"/>
    <w:pPr>
      <w:ind w:left="720"/>
      <w:contextualSpacing/>
    </w:pPr>
  </w:style>
  <w:style w:type="table" w:styleId="TableGrid">
    <w:name w:val="Table Grid"/>
    <w:basedOn w:val="TableNormal"/>
    <w:uiPriority w:val="39"/>
    <w:rsid w:val="00546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EF7"/>
    <w:rPr>
      <w:lang w:val="en-US"/>
    </w:rPr>
  </w:style>
  <w:style w:type="paragraph" w:styleId="Footer">
    <w:name w:val="footer"/>
    <w:basedOn w:val="Normal"/>
    <w:link w:val="FooterChar"/>
    <w:uiPriority w:val="99"/>
    <w:unhideWhenUsed/>
    <w:rsid w:val="00606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EF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009F0-8A65-4DAA-A8A4-60EECFCB2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2696</Words>
  <Characters>13777</Characters>
  <Application>Microsoft Office Word</Application>
  <DocSecurity>0</DocSecurity>
  <Lines>264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2020-02-26T16:12:00Z</dcterms:created>
  <dcterms:modified xsi:type="dcterms:W3CDTF">2020-02-26T16:12:00Z</dcterms:modified>
</cp:coreProperties>
</file>